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5B09C" w14:textId="7CFAAB10" w:rsidR="00760E38" w:rsidRDefault="008902B3">
      <w:pPr>
        <w:rPr>
          <w:b/>
          <w:bCs/>
          <w:sz w:val="32"/>
          <w:szCs w:val="32"/>
        </w:rPr>
      </w:pPr>
      <w:r>
        <w:rPr>
          <w:b/>
          <w:bCs/>
          <w:sz w:val="32"/>
          <w:szCs w:val="32"/>
        </w:rPr>
        <w:t xml:space="preserve">Mijn </w:t>
      </w:r>
      <w:r w:rsidR="003C1D38">
        <w:rPr>
          <w:b/>
          <w:bCs/>
          <w:sz w:val="32"/>
          <w:szCs w:val="32"/>
        </w:rPr>
        <w:t>Kleuren</w:t>
      </w:r>
    </w:p>
    <w:p w14:paraId="66950DE3" w14:textId="77777777" w:rsidR="00760E38" w:rsidRDefault="008902B3">
      <w:pPr>
        <w:rPr>
          <w:b/>
          <w:bCs/>
        </w:rPr>
      </w:pPr>
      <w:r>
        <w:rPr>
          <w:b/>
          <w:bCs/>
        </w:rPr>
        <w:t>Mime Wave</w:t>
      </w:r>
    </w:p>
    <w:p w14:paraId="7F42A6A9" w14:textId="77777777" w:rsidR="00760E38" w:rsidRDefault="00760E38"/>
    <w:p w14:paraId="3F8FA084" w14:textId="35EBFED5" w:rsidR="0022521C" w:rsidRDefault="0022521C" w:rsidP="0022521C">
      <w:bookmarkStart w:id="0" w:name="_Hlk50550652"/>
      <w:r w:rsidRPr="0022521C">
        <w:t>Ouder en kind maken in de eerste jaren veel met elkaar mee. Kinderen kunnen zich hier later bijna niets van herinneren, maar het vormt wel wie ze zijn.</w:t>
      </w:r>
    </w:p>
    <w:p w14:paraId="399BF976" w14:textId="77777777" w:rsidR="0022521C" w:rsidRPr="0022521C" w:rsidRDefault="0022521C" w:rsidP="0022521C"/>
    <w:p w14:paraId="040DC9D0" w14:textId="77777777" w:rsidR="0022521C" w:rsidRPr="0022521C" w:rsidRDefault="0022521C" w:rsidP="0022521C">
      <w:r w:rsidRPr="0022521C">
        <w:t>Moeder Haas en haar kleine Haasje beleven allerlei avonturen. Het kleine Haasje (een pop, in het begin nog wit) krijgt per avontuur een kleur erbij. Later wordt het duidelijk dat andere haasjes andere kleuren hebben. Iedereen heeft z'n eigen kleuren. Zo wordt zichtbaar gemaakt waarom iedereen uniek is en dat je bewust en trots mag zijn op je identiteit.</w:t>
      </w:r>
    </w:p>
    <w:p w14:paraId="2539ABC2" w14:textId="77777777" w:rsidR="0022521C" w:rsidRDefault="0022521C" w:rsidP="0022521C"/>
    <w:p w14:paraId="2003EC95" w14:textId="170FBC1C" w:rsidR="0022521C" w:rsidRPr="0022521C" w:rsidRDefault="0022521C" w:rsidP="0022521C">
      <w:r w:rsidRPr="0022521C">
        <w:t xml:space="preserve">Een kleurrijke, fysieke, fantasievolle solovoorstelling met poppenspel, animaties, muziek, illusies en een dosis humor. Een combinatie van het visueel uitgesprokene van </w:t>
      </w:r>
      <w:r w:rsidRPr="0022521C">
        <w:rPr>
          <w:i/>
          <w:iCs/>
        </w:rPr>
        <w:t>Geel</w:t>
      </w:r>
      <w:r w:rsidRPr="0022521C">
        <w:t xml:space="preserve"> met de magische animatietechniek van </w:t>
      </w:r>
      <w:r w:rsidRPr="0022521C">
        <w:rPr>
          <w:i/>
          <w:iCs/>
        </w:rPr>
        <w:t>Thuis</w:t>
      </w:r>
      <w:r w:rsidRPr="0022521C">
        <w:t>.</w:t>
      </w:r>
    </w:p>
    <w:p w14:paraId="0E07E5E6" w14:textId="77777777" w:rsidR="00760E38" w:rsidRDefault="00760E38"/>
    <w:p w14:paraId="600B64F2" w14:textId="77777777" w:rsidR="00760E38" w:rsidRDefault="00760E38"/>
    <w:p w14:paraId="302C8131" w14:textId="77777777" w:rsidR="00760E38" w:rsidRDefault="008902B3">
      <w:proofErr w:type="gramStart"/>
      <w:r>
        <w:rPr>
          <w:b/>
          <w:bCs/>
        </w:rPr>
        <w:t>discipline</w:t>
      </w:r>
      <w:proofErr w:type="gramEnd"/>
      <w:r>
        <w:rPr>
          <w:b/>
          <w:bCs/>
        </w:rPr>
        <w:t xml:space="preserve"> </w:t>
      </w:r>
      <w:r>
        <w:t>theater, beeldend theater, mime, poppentheater</w:t>
      </w:r>
    </w:p>
    <w:p w14:paraId="3664F025" w14:textId="77777777" w:rsidR="00760E38" w:rsidRDefault="008902B3">
      <w:proofErr w:type="gramStart"/>
      <w:r>
        <w:rPr>
          <w:b/>
          <w:bCs/>
        </w:rPr>
        <w:t>leeftijd</w:t>
      </w:r>
      <w:proofErr w:type="gramEnd"/>
      <w:r>
        <w:rPr>
          <w:b/>
          <w:bCs/>
        </w:rPr>
        <w:t xml:space="preserve"> </w:t>
      </w:r>
      <w:r>
        <w:t>2 t/m 7 jaar</w:t>
      </w:r>
    </w:p>
    <w:p w14:paraId="595D8FE2" w14:textId="6A873CB2" w:rsidR="00760E38" w:rsidRDefault="008902B3">
      <w:proofErr w:type="gramStart"/>
      <w:r>
        <w:rPr>
          <w:b/>
          <w:bCs/>
        </w:rPr>
        <w:t>duur</w:t>
      </w:r>
      <w:proofErr w:type="gramEnd"/>
      <w:r>
        <w:rPr>
          <w:b/>
          <w:bCs/>
        </w:rPr>
        <w:t xml:space="preserve"> </w:t>
      </w:r>
      <w:r w:rsidR="0022521C">
        <w:t>40</w:t>
      </w:r>
      <w:r>
        <w:t xml:space="preserve"> minuten + 10 minuten naspel</w:t>
      </w:r>
    </w:p>
    <w:p w14:paraId="7565C623" w14:textId="77777777" w:rsidR="00760E38" w:rsidRDefault="008902B3">
      <w:proofErr w:type="gramStart"/>
      <w:r>
        <w:rPr>
          <w:b/>
          <w:bCs/>
        </w:rPr>
        <w:t>speelvlak</w:t>
      </w:r>
      <w:proofErr w:type="gramEnd"/>
      <w:r>
        <w:rPr>
          <w:b/>
          <w:bCs/>
        </w:rPr>
        <w:t xml:space="preserve"> </w:t>
      </w:r>
      <w:r>
        <w:t>5 x 5 x 3,5 meter</w:t>
      </w:r>
    </w:p>
    <w:p w14:paraId="5C6F2247" w14:textId="77777777" w:rsidR="00760E38" w:rsidRDefault="008902B3">
      <w:proofErr w:type="gramStart"/>
      <w:r>
        <w:rPr>
          <w:b/>
          <w:bCs/>
        </w:rPr>
        <w:t>capaciteit</w:t>
      </w:r>
      <w:proofErr w:type="gramEnd"/>
      <w:r>
        <w:t xml:space="preserve"> 200 (theaters), 120 (overig)</w:t>
      </w:r>
    </w:p>
    <w:p w14:paraId="2E82D77C" w14:textId="76FEA068" w:rsidR="00760E38" w:rsidRDefault="008902B3">
      <w:proofErr w:type="gramStart"/>
      <w:r>
        <w:rPr>
          <w:b/>
          <w:bCs/>
        </w:rPr>
        <w:t>locaties</w:t>
      </w:r>
      <w:proofErr w:type="gramEnd"/>
      <w:r>
        <w:rPr>
          <w:b/>
          <w:bCs/>
        </w:rPr>
        <w:t xml:space="preserve"> </w:t>
      </w:r>
      <w:r>
        <w:t xml:space="preserve">alle </w:t>
      </w:r>
      <w:proofErr w:type="spellStart"/>
      <w:r>
        <w:t>bi</w:t>
      </w:r>
      <w:r w:rsidR="0022521C">
        <w:t>n</w:t>
      </w:r>
      <w:r>
        <w:t>nenlocaties</w:t>
      </w:r>
      <w:proofErr w:type="spellEnd"/>
      <w:r>
        <w:t xml:space="preserve"> (in overleg)</w:t>
      </w:r>
    </w:p>
    <w:p w14:paraId="6C9173C8" w14:textId="77777777" w:rsidR="00760E38" w:rsidRDefault="008902B3">
      <w:pPr>
        <w:rPr>
          <w:b/>
          <w:bCs/>
        </w:rPr>
      </w:pPr>
      <w:proofErr w:type="gramStart"/>
      <w:r>
        <w:rPr>
          <w:b/>
          <w:bCs/>
        </w:rPr>
        <w:t>spel</w:t>
      </w:r>
      <w:proofErr w:type="gramEnd"/>
      <w:r>
        <w:rPr>
          <w:b/>
          <w:bCs/>
        </w:rPr>
        <w:t xml:space="preserve"> &amp; regie </w:t>
      </w:r>
      <w:proofErr w:type="spellStart"/>
      <w:r>
        <w:t>Anastasiia</w:t>
      </w:r>
      <w:proofErr w:type="spellEnd"/>
      <w:r>
        <w:t xml:space="preserve"> </w:t>
      </w:r>
      <w:proofErr w:type="spellStart"/>
      <w:r>
        <w:t>Liubchenko</w:t>
      </w:r>
      <w:proofErr w:type="spellEnd"/>
    </w:p>
    <w:p w14:paraId="2313A14A" w14:textId="77777777" w:rsidR="00760E38" w:rsidRDefault="008902B3">
      <w:proofErr w:type="gramStart"/>
      <w:r>
        <w:rPr>
          <w:b/>
          <w:bCs/>
        </w:rPr>
        <w:t>muziek</w:t>
      </w:r>
      <w:proofErr w:type="gramEnd"/>
      <w:r>
        <w:rPr>
          <w:b/>
          <w:bCs/>
        </w:rPr>
        <w:t xml:space="preserve"> </w:t>
      </w:r>
      <w:r>
        <w:t xml:space="preserve">Thijs </w:t>
      </w:r>
      <w:proofErr w:type="spellStart"/>
      <w:r>
        <w:t>Felperlaan</w:t>
      </w:r>
      <w:proofErr w:type="spellEnd"/>
    </w:p>
    <w:p w14:paraId="431F616F" w14:textId="77777777" w:rsidR="00760E38" w:rsidRDefault="008902B3">
      <w:proofErr w:type="gramStart"/>
      <w:r>
        <w:rPr>
          <w:b/>
          <w:bCs/>
        </w:rPr>
        <w:t>kostuums</w:t>
      </w:r>
      <w:proofErr w:type="gramEnd"/>
      <w:r>
        <w:rPr>
          <w:b/>
          <w:bCs/>
        </w:rPr>
        <w:t xml:space="preserve"> </w:t>
      </w:r>
      <w:proofErr w:type="spellStart"/>
      <w:r>
        <w:t>Jookje</w:t>
      </w:r>
      <w:proofErr w:type="spellEnd"/>
      <w:r>
        <w:t xml:space="preserve"> </w:t>
      </w:r>
      <w:proofErr w:type="spellStart"/>
      <w:r>
        <w:t>Zweedijk</w:t>
      </w:r>
      <w:proofErr w:type="spellEnd"/>
    </w:p>
    <w:bookmarkEnd w:id="0"/>
    <w:p w14:paraId="126E7210" w14:textId="36DAAABA" w:rsidR="00760E38" w:rsidRDefault="0022521C">
      <w:proofErr w:type="gramStart"/>
      <w:r>
        <w:rPr>
          <w:b/>
          <w:bCs/>
        </w:rPr>
        <w:t>animatie</w:t>
      </w:r>
      <w:proofErr w:type="gramEnd"/>
      <w:r>
        <w:rPr>
          <w:b/>
          <w:bCs/>
        </w:rPr>
        <w:t xml:space="preserve"> </w:t>
      </w:r>
      <w:proofErr w:type="spellStart"/>
      <w:r w:rsidRPr="0022521C">
        <w:t>Natalka</w:t>
      </w:r>
      <w:proofErr w:type="spellEnd"/>
      <w:r w:rsidRPr="0022521C">
        <w:t xml:space="preserve"> </w:t>
      </w:r>
      <w:proofErr w:type="spellStart"/>
      <w:r w:rsidRPr="0022521C">
        <w:t>Skryabina</w:t>
      </w:r>
      <w:proofErr w:type="spellEnd"/>
    </w:p>
    <w:p w14:paraId="7DD48020" w14:textId="51095AE2" w:rsidR="0022521C" w:rsidRPr="0022521C" w:rsidRDefault="0022521C">
      <w:proofErr w:type="gramStart"/>
      <w:r w:rsidRPr="0022521C">
        <w:rPr>
          <w:b/>
          <w:bCs/>
        </w:rPr>
        <w:t>lichtplan</w:t>
      </w:r>
      <w:proofErr w:type="gramEnd"/>
      <w:r>
        <w:t xml:space="preserve"> Neal Groot</w:t>
      </w:r>
    </w:p>
    <w:p w14:paraId="321A86F6" w14:textId="7D419656" w:rsidR="00760E38" w:rsidRDefault="00760E38">
      <w:pPr>
        <w:rPr>
          <w:sz w:val="20"/>
          <w:szCs w:val="20"/>
        </w:rPr>
      </w:pPr>
    </w:p>
    <w:p w14:paraId="58315109" w14:textId="77777777" w:rsidR="0022521C" w:rsidRPr="003C1D38" w:rsidRDefault="0022521C">
      <w:pPr>
        <w:rPr>
          <w:sz w:val="20"/>
          <w:szCs w:val="20"/>
        </w:rPr>
      </w:pPr>
    </w:p>
    <w:p w14:paraId="75D57D31" w14:textId="35322D02" w:rsidR="00760E38" w:rsidRDefault="00401829">
      <w:r w:rsidRPr="00401829">
        <w:t xml:space="preserve">Sinds hun prijswinnende kindervoorstelling </w:t>
      </w:r>
      <w:r w:rsidRPr="00401829">
        <w:rPr>
          <w:i/>
          <w:iCs/>
        </w:rPr>
        <w:t>Geel</w:t>
      </w:r>
      <w:r w:rsidRPr="00401829">
        <w:t xml:space="preserve"> (2+) richt </w:t>
      </w:r>
      <w:r w:rsidRPr="00401829">
        <w:rPr>
          <w:b/>
          <w:bCs/>
        </w:rPr>
        <w:t>Mime Wave</w:t>
      </w:r>
      <w:r w:rsidRPr="00401829">
        <w:t xml:space="preserve"> zich op kindertheater, geleid door theatermaker en schilder </w:t>
      </w:r>
      <w:proofErr w:type="spellStart"/>
      <w:r w:rsidRPr="00401829">
        <w:t>Anastasiia</w:t>
      </w:r>
      <w:proofErr w:type="spellEnd"/>
      <w:r w:rsidRPr="00401829">
        <w:t xml:space="preserve"> </w:t>
      </w:r>
      <w:proofErr w:type="spellStart"/>
      <w:r w:rsidRPr="00401829">
        <w:t>Liubchenko</w:t>
      </w:r>
      <w:proofErr w:type="spellEnd"/>
      <w:r w:rsidRPr="00401829">
        <w:t xml:space="preserve">. Ze brengt door ervaring, achtergrond en uiteenlopende opleidingen in Oekraïne en Nederland een uitzonderlijke combinatie van mime, beeld, animatie en acrobatiek met een eigen, herkenbare, kleurrijke stijl. Ze laat zich inspireren door haar persoonlijke leven. Met Thijs </w:t>
      </w:r>
      <w:proofErr w:type="spellStart"/>
      <w:r w:rsidRPr="00401829">
        <w:t>Felperlaan</w:t>
      </w:r>
      <w:proofErr w:type="spellEnd"/>
      <w:r w:rsidRPr="00401829">
        <w:t xml:space="preserve"> als ervaren componist en geluidsontwerper vormen ze de basis voor al hun voorstellingen.</w:t>
      </w:r>
    </w:p>
    <w:sectPr w:rsidR="00760E38">
      <w:headerReference w:type="default" r:id="rId6"/>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08758" w14:textId="77777777" w:rsidR="00FC780F" w:rsidRDefault="00FC780F">
      <w:r>
        <w:separator/>
      </w:r>
    </w:p>
  </w:endnote>
  <w:endnote w:type="continuationSeparator" w:id="0">
    <w:p w14:paraId="28BA4EB7" w14:textId="77777777" w:rsidR="00FC780F" w:rsidRDefault="00FC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C955" w14:textId="77777777" w:rsidR="00760E38" w:rsidRDefault="00760E38">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5B54" w14:textId="77777777" w:rsidR="00FC780F" w:rsidRDefault="00FC780F">
      <w:r>
        <w:separator/>
      </w:r>
    </w:p>
  </w:footnote>
  <w:footnote w:type="continuationSeparator" w:id="0">
    <w:p w14:paraId="12549AB9" w14:textId="77777777" w:rsidR="00FC780F" w:rsidRDefault="00FC7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78D7" w14:textId="77777777" w:rsidR="00760E38" w:rsidRDefault="00760E38">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E38"/>
    <w:rsid w:val="0022521C"/>
    <w:rsid w:val="003C1D38"/>
    <w:rsid w:val="00401829"/>
    <w:rsid w:val="00760E38"/>
    <w:rsid w:val="008902B3"/>
    <w:rsid w:val="009B723E"/>
    <w:rsid w:val="00FC78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8C54DB6"/>
  <w15:docId w15:val="{CBB5FB05-26B6-A847-8E18-70491B60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styleId="Onopgelostemelding">
    <w:name w:val="Unresolved Mention"/>
    <w:basedOn w:val="Standaardalinea-lettertype"/>
    <w:uiPriority w:val="99"/>
    <w:semiHidden/>
    <w:unhideWhenUsed/>
    <w:rsid w:val="00225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1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251</Words>
  <Characters>1385</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Martínez Ayerza</cp:lastModifiedBy>
  <cp:revision>4</cp:revision>
  <dcterms:created xsi:type="dcterms:W3CDTF">2025-06-30T06:19:00Z</dcterms:created>
  <dcterms:modified xsi:type="dcterms:W3CDTF">2025-07-31T12:38:00Z</dcterms:modified>
</cp:coreProperties>
</file>