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6C53" w14:textId="0289E114" w:rsidR="002E4AD1" w:rsidRPr="00826FB8" w:rsidRDefault="0076740D">
      <w:pPr>
        <w:pStyle w:val="Hoofdtekst"/>
        <w:rPr>
          <w:rFonts w:ascii="Calibri" w:hAnsi="Calibri" w:cs="Calibri"/>
          <w:sz w:val="28"/>
          <w:szCs w:val="28"/>
        </w:rPr>
      </w:pPr>
      <w:r w:rsidRPr="00826FB8">
        <w:rPr>
          <w:rFonts w:ascii="Calibri" w:hAnsi="Calibri" w:cs="Calibri"/>
          <w:b/>
          <w:bCs/>
          <w:sz w:val="28"/>
          <w:szCs w:val="28"/>
        </w:rPr>
        <w:t>R</w:t>
      </w:r>
      <w:r w:rsidR="002E4AD1" w:rsidRPr="00826FB8">
        <w:rPr>
          <w:rFonts w:ascii="Calibri" w:hAnsi="Calibri" w:cs="Calibri"/>
          <w:b/>
          <w:bCs/>
          <w:sz w:val="28"/>
          <w:szCs w:val="28"/>
        </w:rPr>
        <w:t>inus</w:t>
      </w:r>
    </w:p>
    <w:p w14:paraId="7E8C805F" w14:textId="0EE76B41" w:rsidR="002E4AD1" w:rsidRPr="00425435" w:rsidRDefault="00826FB8">
      <w:pPr>
        <w:pStyle w:val="Hoofdtekst"/>
        <w:rPr>
          <w:rFonts w:ascii="Calibri" w:hAnsi="Calibri" w:cs="Calibri"/>
          <w:b/>
          <w:bCs/>
        </w:rPr>
      </w:pPr>
      <w:proofErr w:type="spellStart"/>
      <w:proofErr w:type="gramStart"/>
      <w:r w:rsidRPr="00425435">
        <w:rPr>
          <w:rFonts w:ascii="Calibri" w:hAnsi="Calibri" w:cs="Calibri"/>
          <w:b/>
          <w:bCs/>
        </w:rPr>
        <w:t>A.vontura</w:t>
      </w:r>
      <w:proofErr w:type="spellEnd"/>
      <w:proofErr w:type="gramEnd"/>
      <w:r w:rsidRPr="00425435">
        <w:rPr>
          <w:rFonts w:ascii="Calibri" w:hAnsi="Calibri" w:cs="Calibri"/>
          <w:b/>
          <w:bCs/>
        </w:rPr>
        <w:t xml:space="preserve"> </w:t>
      </w:r>
      <w:proofErr w:type="spellStart"/>
      <w:r w:rsidRPr="00425435">
        <w:rPr>
          <w:rFonts w:ascii="Calibri" w:hAnsi="Calibri" w:cs="Calibri"/>
          <w:b/>
          <w:bCs/>
        </w:rPr>
        <w:t>Silent</w:t>
      </w:r>
      <w:proofErr w:type="spellEnd"/>
      <w:r w:rsidRPr="00425435">
        <w:rPr>
          <w:rFonts w:ascii="Calibri" w:hAnsi="Calibri" w:cs="Calibri"/>
          <w:b/>
          <w:bCs/>
        </w:rPr>
        <w:t xml:space="preserve"> Disco Theater</w:t>
      </w:r>
    </w:p>
    <w:p w14:paraId="5F0A461F" w14:textId="77777777" w:rsidR="00826FB8" w:rsidRPr="00425435" w:rsidRDefault="00826FB8">
      <w:pPr>
        <w:pStyle w:val="Hoofdtekst"/>
        <w:rPr>
          <w:rFonts w:ascii="Calibri" w:hAnsi="Calibri" w:cs="Calibri"/>
          <w:b/>
          <w:bCs/>
        </w:rPr>
      </w:pPr>
    </w:p>
    <w:p w14:paraId="098E7953" w14:textId="5EBC8388" w:rsidR="00826FB8" w:rsidRPr="00425435" w:rsidRDefault="00826FB8" w:rsidP="00826FB8">
      <w:pPr>
        <w:pStyle w:val="Normaalweb"/>
        <w:adjustRightInd w:val="0"/>
        <w:snapToGrid w:val="0"/>
        <w:spacing w:before="0" w:beforeAutospacing="0" w:after="0" w:afterAutospacing="0"/>
        <w:rPr>
          <w:rFonts w:ascii="Calibri" w:hAnsi="Calibri" w:cs="Calibri"/>
          <w:sz w:val="22"/>
          <w:szCs w:val="22"/>
        </w:rPr>
      </w:pPr>
      <w:r w:rsidRPr="00826FB8">
        <w:rPr>
          <w:rFonts w:ascii="Calibri" w:hAnsi="Calibri" w:cs="Calibri"/>
          <w:sz w:val="22"/>
          <w:szCs w:val="22"/>
        </w:rPr>
        <w:t xml:space="preserve">Zitten en alleen luisteren? Vergeet het maar! Zet je koptelefoon maar op, want samen met Daan gaan we op avontuur in de jungle. Achter de bladzijden van het prachtige prentenboek </w:t>
      </w:r>
      <w:r w:rsidRPr="00826FB8">
        <w:rPr>
          <w:rStyle w:val="Nadruk"/>
          <w:rFonts w:ascii="Calibri" w:hAnsi="Calibri" w:cs="Calibri"/>
          <w:sz w:val="22"/>
          <w:szCs w:val="22"/>
        </w:rPr>
        <w:t>Rinus</w:t>
      </w:r>
      <w:r w:rsidRPr="00826FB8">
        <w:rPr>
          <w:rFonts w:ascii="Calibri" w:hAnsi="Calibri" w:cs="Calibri"/>
          <w:sz w:val="22"/>
          <w:szCs w:val="22"/>
        </w:rPr>
        <w:t xml:space="preserve"> vind je een hele nieuwe wereld. Dat moet je meemaken! </w:t>
      </w:r>
      <w:proofErr w:type="spellStart"/>
      <w:r w:rsidRPr="00826FB8">
        <w:rPr>
          <w:rFonts w:ascii="Calibri" w:hAnsi="Calibri" w:cs="Calibri"/>
          <w:sz w:val="22"/>
          <w:szCs w:val="22"/>
        </w:rPr>
        <w:t>Silent</w:t>
      </w:r>
      <w:proofErr w:type="spellEnd"/>
      <w:r w:rsidRPr="00826FB8">
        <w:rPr>
          <w:rFonts w:ascii="Calibri" w:hAnsi="Calibri" w:cs="Calibri"/>
          <w:sz w:val="22"/>
          <w:szCs w:val="22"/>
        </w:rPr>
        <w:t xml:space="preserve"> Disco Theater is </w:t>
      </w:r>
      <w:proofErr w:type="spellStart"/>
      <w:r w:rsidRPr="00826FB8">
        <w:rPr>
          <w:rFonts w:ascii="Calibri" w:hAnsi="Calibri" w:cs="Calibri"/>
          <w:sz w:val="22"/>
          <w:szCs w:val="22"/>
        </w:rPr>
        <w:t>superinteractief</w:t>
      </w:r>
      <w:proofErr w:type="spellEnd"/>
      <w:r w:rsidRPr="00826FB8">
        <w:rPr>
          <w:rFonts w:ascii="Calibri" w:hAnsi="Calibri" w:cs="Calibri"/>
          <w:sz w:val="22"/>
          <w:szCs w:val="22"/>
        </w:rPr>
        <w:t xml:space="preserve"> en zorgt voor een compleet nieuwe voorleeservaring.</w:t>
      </w:r>
    </w:p>
    <w:p w14:paraId="010EEE0C" w14:textId="34CEFC94" w:rsidR="00425435" w:rsidRPr="00425435" w:rsidRDefault="00425435" w:rsidP="00826FB8">
      <w:pPr>
        <w:pStyle w:val="Normaalweb"/>
        <w:adjustRightInd w:val="0"/>
        <w:snapToGrid w:val="0"/>
        <w:spacing w:before="0" w:beforeAutospacing="0" w:after="0" w:afterAutospacing="0"/>
        <w:rPr>
          <w:rFonts w:ascii="Calibri" w:hAnsi="Calibri" w:cs="Calibri"/>
          <w:sz w:val="22"/>
          <w:szCs w:val="22"/>
        </w:rPr>
      </w:pPr>
    </w:p>
    <w:p w14:paraId="4C417348" w14:textId="07978E9E" w:rsidR="00425435" w:rsidRPr="00425435" w:rsidRDefault="00425435" w:rsidP="0042543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nl-NL" w:eastAsia="nl-NL"/>
        </w:rPr>
      </w:pPr>
      <w:r w:rsidRPr="00425435">
        <w:rPr>
          <w:rFonts w:ascii="Calibri" w:eastAsia="Times New Roman" w:hAnsi="Calibri" w:cs="Calibri"/>
          <w:i/>
          <w:iCs/>
          <w:sz w:val="22"/>
          <w:szCs w:val="22"/>
          <w:bdr w:val="none" w:sz="0" w:space="0" w:color="auto"/>
          <w:lang w:val="nl-NL" w:eastAsia="nl-NL"/>
        </w:rPr>
        <w:t xml:space="preserve">Deze voorstelling is gebaseerd op het gelijknamige Prentenboek van het Jaar 2025 van Ingrid en Dieter Schubert (Uitgeverij Hoogland &amp; </w:t>
      </w:r>
      <w:r w:rsidR="003371A7">
        <w:rPr>
          <w:rFonts w:ascii="Calibri" w:eastAsia="Times New Roman" w:hAnsi="Calibri" w:cs="Calibri"/>
          <w:i/>
          <w:iCs/>
          <w:sz w:val="22"/>
          <w:szCs w:val="22"/>
          <w:bdr w:val="none" w:sz="0" w:space="0" w:color="auto"/>
          <w:lang w:val="nl-NL" w:eastAsia="nl-NL"/>
        </w:rPr>
        <w:t>V</w:t>
      </w:r>
      <w:r w:rsidRPr="00425435">
        <w:rPr>
          <w:rFonts w:ascii="Calibri" w:eastAsia="Times New Roman" w:hAnsi="Calibri" w:cs="Calibri"/>
          <w:i/>
          <w:iCs/>
          <w:sz w:val="22"/>
          <w:szCs w:val="22"/>
          <w:bdr w:val="none" w:sz="0" w:space="0" w:color="auto"/>
          <w:lang w:val="nl-NL" w:eastAsia="nl-NL"/>
        </w:rPr>
        <w:t>an Klaveren) en speciaal gemaakt voor de Nationale Voorleesdagen.</w:t>
      </w:r>
    </w:p>
    <w:p w14:paraId="289DC7B8" w14:textId="769056E9" w:rsidR="002E4AD1" w:rsidRPr="00425435" w:rsidRDefault="002E4AD1">
      <w:pPr>
        <w:pStyle w:val="Hoofdtekst"/>
        <w:rPr>
          <w:rFonts w:ascii="Calibri" w:hAnsi="Calibri" w:cs="Calibri"/>
        </w:rPr>
      </w:pPr>
    </w:p>
    <w:p w14:paraId="1A63173E" w14:textId="77777777" w:rsidR="00EA5FDD" w:rsidRPr="00425435" w:rsidRDefault="00EA5FDD">
      <w:pPr>
        <w:pStyle w:val="Hoofdtekst"/>
        <w:rPr>
          <w:rFonts w:ascii="Calibri" w:hAnsi="Calibri" w:cs="Calibri"/>
        </w:rPr>
      </w:pPr>
    </w:p>
    <w:p w14:paraId="14D85D11" w14:textId="64DB3584" w:rsidR="00641E91" w:rsidRPr="00425435" w:rsidRDefault="002E4AD1">
      <w:pPr>
        <w:pStyle w:val="Hoofdtekst"/>
        <w:rPr>
          <w:rFonts w:ascii="Calibri" w:hAnsi="Calibri" w:cs="Calibri"/>
        </w:rPr>
      </w:pPr>
      <w:proofErr w:type="gramStart"/>
      <w:r w:rsidRPr="00425435">
        <w:rPr>
          <w:rFonts w:ascii="Calibri" w:hAnsi="Calibri" w:cs="Calibri"/>
          <w:b/>
          <w:bCs/>
        </w:rPr>
        <w:t>d</w:t>
      </w:r>
      <w:r w:rsidR="0076740D" w:rsidRPr="00425435">
        <w:rPr>
          <w:rFonts w:ascii="Calibri" w:hAnsi="Calibri" w:cs="Calibri"/>
          <w:b/>
          <w:bCs/>
        </w:rPr>
        <w:t>iscipline</w:t>
      </w:r>
      <w:proofErr w:type="gramEnd"/>
      <w:r w:rsidR="0076740D" w:rsidRPr="00425435">
        <w:rPr>
          <w:rFonts w:ascii="Calibri" w:hAnsi="Calibri" w:cs="Calibri"/>
        </w:rPr>
        <w:t xml:space="preserve"> </w:t>
      </w:r>
      <w:r w:rsidR="00826FB8" w:rsidRPr="00425435">
        <w:rPr>
          <w:rFonts w:ascii="Calibri" w:hAnsi="Calibri" w:cs="Calibri"/>
        </w:rPr>
        <w:t xml:space="preserve">interactief </w:t>
      </w:r>
      <w:r w:rsidRPr="00425435">
        <w:rPr>
          <w:rFonts w:ascii="Calibri" w:hAnsi="Calibri" w:cs="Calibri"/>
        </w:rPr>
        <w:t>theater</w:t>
      </w:r>
      <w:r w:rsidR="0076740D" w:rsidRPr="00425435">
        <w:rPr>
          <w:rFonts w:ascii="Calibri" w:hAnsi="Calibri" w:cs="Calibri"/>
        </w:rPr>
        <w:t xml:space="preserve"> </w:t>
      </w:r>
    </w:p>
    <w:p w14:paraId="193BBE05" w14:textId="3D3FDC8B" w:rsidR="007317FB" w:rsidRPr="00826FB8" w:rsidRDefault="007317FB" w:rsidP="007317FB">
      <w:pPr>
        <w:rPr>
          <w:rFonts w:ascii="Calibri" w:hAnsi="Calibri" w:cs="Calibri"/>
          <w:sz w:val="22"/>
          <w:szCs w:val="22"/>
          <w:lang w:val="nl-NL"/>
        </w:rPr>
      </w:pPr>
      <w:proofErr w:type="gramStart"/>
      <w:r w:rsidRPr="00826FB8">
        <w:rPr>
          <w:rFonts w:ascii="Calibri" w:hAnsi="Calibri" w:cs="Calibri"/>
          <w:b/>
          <w:bCs/>
          <w:sz w:val="22"/>
          <w:szCs w:val="22"/>
          <w:lang w:val="nl-NL"/>
        </w:rPr>
        <w:t>leeftijd</w:t>
      </w:r>
      <w:proofErr w:type="gramEnd"/>
      <w:r w:rsidRPr="00826FB8">
        <w:rPr>
          <w:rFonts w:ascii="Calibri" w:hAnsi="Calibri" w:cs="Calibri"/>
          <w:b/>
          <w:bCs/>
          <w:sz w:val="22"/>
          <w:szCs w:val="22"/>
          <w:lang w:val="nl-NL"/>
        </w:rPr>
        <w:t xml:space="preserve"> </w:t>
      </w:r>
      <w:r w:rsidRPr="00826FB8">
        <w:rPr>
          <w:rFonts w:ascii="Calibri" w:hAnsi="Calibri" w:cs="Calibri"/>
          <w:sz w:val="22"/>
          <w:szCs w:val="22"/>
          <w:lang w:val="nl-NL"/>
        </w:rPr>
        <w:t xml:space="preserve">2 t/m </w:t>
      </w:r>
      <w:r w:rsidR="003371A7">
        <w:rPr>
          <w:rFonts w:ascii="Calibri" w:hAnsi="Calibri" w:cs="Calibri"/>
          <w:sz w:val="22"/>
          <w:szCs w:val="22"/>
          <w:lang w:val="nl-NL"/>
        </w:rPr>
        <w:t>5</w:t>
      </w:r>
      <w:r w:rsidRPr="00826FB8">
        <w:rPr>
          <w:rFonts w:ascii="Calibri" w:hAnsi="Calibri" w:cs="Calibri"/>
          <w:sz w:val="22"/>
          <w:szCs w:val="22"/>
          <w:lang w:val="nl-NL"/>
        </w:rPr>
        <w:t xml:space="preserve"> jaar</w:t>
      </w:r>
    </w:p>
    <w:p w14:paraId="48EF6D7D" w14:textId="01CC8BC9" w:rsidR="007317FB" w:rsidRPr="00826FB8" w:rsidRDefault="007317FB" w:rsidP="007317FB">
      <w:pPr>
        <w:rPr>
          <w:rFonts w:ascii="Calibri" w:hAnsi="Calibri" w:cs="Calibri"/>
          <w:sz w:val="22"/>
          <w:szCs w:val="22"/>
          <w:lang w:val="nl-NL"/>
        </w:rPr>
      </w:pPr>
      <w:proofErr w:type="gramStart"/>
      <w:r w:rsidRPr="00826FB8">
        <w:rPr>
          <w:rFonts w:ascii="Calibri" w:hAnsi="Calibri" w:cs="Calibri"/>
          <w:b/>
          <w:bCs/>
          <w:sz w:val="22"/>
          <w:szCs w:val="22"/>
          <w:lang w:val="nl-NL"/>
        </w:rPr>
        <w:t>duur</w:t>
      </w:r>
      <w:proofErr w:type="gramEnd"/>
      <w:r w:rsidRPr="00826FB8">
        <w:rPr>
          <w:rFonts w:ascii="Calibri" w:hAnsi="Calibri" w:cs="Calibri"/>
          <w:b/>
          <w:bCs/>
          <w:sz w:val="22"/>
          <w:szCs w:val="22"/>
          <w:lang w:val="nl-NL"/>
        </w:rPr>
        <w:t xml:space="preserve"> </w:t>
      </w:r>
      <w:r w:rsidRPr="00826FB8">
        <w:rPr>
          <w:rFonts w:ascii="Calibri" w:hAnsi="Calibri" w:cs="Calibri"/>
          <w:sz w:val="22"/>
          <w:szCs w:val="22"/>
          <w:lang w:val="nl-NL"/>
        </w:rPr>
        <w:t>35 minuten</w:t>
      </w:r>
    </w:p>
    <w:p w14:paraId="4B77164A" w14:textId="7FB1FE8A" w:rsidR="00641E91" w:rsidRPr="00826FB8" w:rsidRDefault="002E4AD1">
      <w:pPr>
        <w:pStyle w:val="Hoofdtekst"/>
        <w:rPr>
          <w:rFonts w:ascii="Calibri" w:hAnsi="Calibri" w:cs="Calibri"/>
        </w:rPr>
      </w:pPr>
      <w:proofErr w:type="gramStart"/>
      <w:r w:rsidRPr="00826FB8">
        <w:rPr>
          <w:rFonts w:ascii="Calibri" w:hAnsi="Calibri" w:cs="Calibri"/>
          <w:b/>
          <w:bCs/>
        </w:rPr>
        <w:t>speelvlak</w:t>
      </w:r>
      <w:proofErr w:type="gramEnd"/>
      <w:r w:rsidR="0076740D" w:rsidRPr="00826FB8">
        <w:rPr>
          <w:rFonts w:ascii="Calibri" w:hAnsi="Calibri" w:cs="Calibri"/>
        </w:rPr>
        <w:t xml:space="preserve"> 4</w:t>
      </w:r>
      <w:r w:rsidRPr="00826FB8">
        <w:rPr>
          <w:rFonts w:ascii="Calibri" w:hAnsi="Calibri" w:cs="Calibri"/>
        </w:rPr>
        <w:t xml:space="preserve"> </w:t>
      </w:r>
      <w:r w:rsidR="0076740D" w:rsidRPr="00826FB8">
        <w:rPr>
          <w:rFonts w:ascii="Calibri" w:hAnsi="Calibri" w:cs="Calibri"/>
        </w:rPr>
        <w:t>x</w:t>
      </w:r>
      <w:r w:rsidRPr="00826FB8">
        <w:rPr>
          <w:rFonts w:ascii="Calibri" w:hAnsi="Calibri" w:cs="Calibri"/>
        </w:rPr>
        <w:t xml:space="preserve"> </w:t>
      </w:r>
      <w:r w:rsidR="0076740D" w:rsidRPr="00826FB8">
        <w:rPr>
          <w:rFonts w:ascii="Calibri" w:hAnsi="Calibri" w:cs="Calibri"/>
        </w:rPr>
        <w:t>3</w:t>
      </w:r>
      <w:r w:rsidRPr="00826FB8">
        <w:rPr>
          <w:rFonts w:ascii="Calibri" w:hAnsi="Calibri" w:cs="Calibri"/>
        </w:rPr>
        <w:t xml:space="preserve"> </w:t>
      </w:r>
      <w:r w:rsidR="0076740D" w:rsidRPr="00826FB8">
        <w:rPr>
          <w:rFonts w:ascii="Calibri" w:hAnsi="Calibri" w:cs="Calibri"/>
        </w:rPr>
        <w:t>x</w:t>
      </w:r>
      <w:r w:rsidRPr="00826FB8">
        <w:rPr>
          <w:rFonts w:ascii="Calibri" w:hAnsi="Calibri" w:cs="Calibri"/>
        </w:rPr>
        <w:t xml:space="preserve"> </w:t>
      </w:r>
      <w:r w:rsidR="0076740D" w:rsidRPr="00826FB8">
        <w:rPr>
          <w:rFonts w:ascii="Calibri" w:hAnsi="Calibri" w:cs="Calibri"/>
        </w:rPr>
        <w:t>3</w:t>
      </w:r>
      <w:r w:rsidRPr="00826FB8">
        <w:rPr>
          <w:rFonts w:ascii="Calibri" w:hAnsi="Calibri" w:cs="Calibri"/>
        </w:rPr>
        <w:t xml:space="preserve"> meter</w:t>
      </w:r>
    </w:p>
    <w:p w14:paraId="68DBB052" w14:textId="77777777" w:rsidR="003371A7" w:rsidRDefault="007317FB" w:rsidP="007317FB">
      <w:pPr>
        <w:rPr>
          <w:rFonts w:ascii="Calibri" w:hAnsi="Calibri" w:cs="Calibri"/>
          <w:sz w:val="22"/>
          <w:szCs w:val="22"/>
          <w:lang w:val="nl-NL"/>
        </w:rPr>
      </w:pPr>
      <w:proofErr w:type="gramStart"/>
      <w:r w:rsidRPr="00826FB8">
        <w:rPr>
          <w:rFonts w:ascii="Calibri" w:hAnsi="Calibri" w:cs="Calibri"/>
          <w:b/>
          <w:bCs/>
          <w:sz w:val="22"/>
          <w:szCs w:val="22"/>
          <w:lang w:val="nl-NL"/>
        </w:rPr>
        <w:t>capaciteit</w:t>
      </w:r>
      <w:proofErr w:type="gramEnd"/>
      <w:r w:rsidRPr="00826FB8">
        <w:rPr>
          <w:rFonts w:ascii="Calibri" w:hAnsi="Calibri" w:cs="Calibri"/>
          <w:b/>
          <w:bCs/>
          <w:sz w:val="22"/>
          <w:szCs w:val="22"/>
          <w:lang w:val="nl-NL"/>
        </w:rPr>
        <w:t xml:space="preserve"> </w:t>
      </w:r>
      <w:r w:rsidR="003371A7" w:rsidRPr="003371A7">
        <w:rPr>
          <w:rFonts w:ascii="Calibri" w:hAnsi="Calibri" w:cs="Calibri"/>
          <w:sz w:val="22"/>
          <w:szCs w:val="22"/>
          <w:lang w:val="nl-NL"/>
        </w:rPr>
        <w:t>100 (theaters), 80 (overige locaties)</w:t>
      </w:r>
    </w:p>
    <w:p w14:paraId="6A7EF7EE" w14:textId="12F8AB98" w:rsidR="007317FB" w:rsidRPr="00826FB8" w:rsidRDefault="007317FB" w:rsidP="007317FB">
      <w:pPr>
        <w:rPr>
          <w:rFonts w:ascii="Calibri" w:hAnsi="Calibri" w:cs="Calibri"/>
          <w:sz w:val="22"/>
          <w:szCs w:val="22"/>
          <w:lang w:val="nl-NL"/>
        </w:rPr>
      </w:pPr>
      <w:proofErr w:type="gramStart"/>
      <w:r w:rsidRPr="00826FB8">
        <w:rPr>
          <w:rFonts w:ascii="Calibri" w:hAnsi="Calibri" w:cs="Calibri"/>
          <w:b/>
          <w:bCs/>
          <w:sz w:val="22"/>
          <w:szCs w:val="22"/>
          <w:lang w:val="nl-NL"/>
        </w:rPr>
        <w:t>locaties</w:t>
      </w:r>
      <w:proofErr w:type="gramEnd"/>
      <w:r w:rsidRPr="00826FB8">
        <w:rPr>
          <w:rFonts w:ascii="Calibri" w:hAnsi="Calibri" w:cs="Calibri"/>
          <w:b/>
          <w:bCs/>
          <w:sz w:val="22"/>
          <w:szCs w:val="22"/>
          <w:lang w:val="nl-NL"/>
        </w:rPr>
        <w:t xml:space="preserve"> </w:t>
      </w:r>
      <w:r w:rsidRPr="00826FB8">
        <w:rPr>
          <w:rFonts w:ascii="Calibri" w:hAnsi="Calibri" w:cs="Calibri"/>
          <w:sz w:val="22"/>
          <w:szCs w:val="22"/>
          <w:lang w:val="nl-NL"/>
        </w:rPr>
        <w:t>overal (in overleg)</w:t>
      </w:r>
    </w:p>
    <w:p w14:paraId="396B48F7" w14:textId="091A1ADA" w:rsidR="002E4AD1" w:rsidRPr="00826FB8" w:rsidRDefault="002E4AD1">
      <w:pPr>
        <w:pStyle w:val="Hoofdtekst"/>
        <w:rPr>
          <w:rFonts w:ascii="Calibri" w:hAnsi="Calibri" w:cs="Calibri"/>
        </w:rPr>
      </w:pPr>
      <w:proofErr w:type="gramStart"/>
      <w:r w:rsidRPr="00826FB8">
        <w:rPr>
          <w:rFonts w:ascii="Calibri" w:hAnsi="Calibri" w:cs="Calibri"/>
          <w:b/>
          <w:bCs/>
        </w:rPr>
        <w:t>spel</w:t>
      </w:r>
      <w:proofErr w:type="gramEnd"/>
      <w:r w:rsidRPr="00826FB8">
        <w:rPr>
          <w:rFonts w:ascii="Calibri" w:hAnsi="Calibri" w:cs="Calibri"/>
          <w:b/>
          <w:bCs/>
        </w:rPr>
        <w:t xml:space="preserve"> </w:t>
      </w:r>
      <w:r w:rsidR="00826FB8">
        <w:rPr>
          <w:rFonts w:ascii="Calibri" w:hAnsi="Calibri" w:cs="Calibri"/>
        </w:rPr>
        <w:t xml:space="preserve">Daniel van den </w:t>
      </w:r>
      <w:proofErr w:type="spellStart"/>
      <w:r w:rsidR="00826FB8">
        <w:rPr>
          <w:rFonts w:ascii="Calibri" w:hAnsi="Calibri" w:cs="Calibri"/>
        </w:rPr>
        <w:t>Broeke</w:t>
      </w:r>
      <w:proofErr w:type="spellEnd"/>
    </w:p>
    <w:p w14:paraId="3118D33A" w14:textId="206C19DC" w:rsidR="004A0245" w:rsidRPr="00826FB8" w:rsidRDefault="004A0245">
      <w:pPr>
        <w:pStyle w:val="Hoofdtekst"/>
        <w:rPr>
          <w:rFonts w:ascii="Calibri" w:hAnsi="Calibri" w:cs="Calibri"/>
        </w:rPr>
      </w:pPr>
    </w:p>
    <w:p w14:paraId="6E28D2D4" w14:textId="2F2CFAEA" w:rsidR="004A0245" w:rsidRPr="00826FB8" w:rsidRDefault="004A0245">
      <w:pPr>
        <w:pStyle w:val="Hoofdtekst"/>
        <w:rPr>
          <w:rFonts w:ascii="Calibri" w:hAnsi="Calibri" w:cs="Calibri"/>
        </w:rPr>
      </w:pPr>
    </w:p>
    <w:p w14:paraId="4984D371" w14:textId="19ACADE1" w:rsidR="00826FB8" w:rsidRPr="00826FB8" w:rsidRDefault="00826FB8" w:rsidP="00826FB8">
      <w:pPr>
        <w:pStyle w:val="Normaalweb"/>
        <w:adjustRightInd w:val="0"/>
        <w:snapToGrid w:val="0"/>
        <w:spacing w:before="0" w:beforeAutospacing="0" w:after="0" w:afterAutospacing="0"/>
        <w:rPr>
          <w:rFonts w:ascii="Calibri" w:hAnsi="Calibri" w:cs="Calibri"/>
          <w:sz w:val="22"/>
          <w:szCs w:val="22"/>
        </w:rPr>
      </w:pPr>
      <w:r w:rsidRPr="00826FB8">
        <w:rPr>
          <w:rStyle w:val="Zwaar"/>
          <w:rFonts w:ascii="Calibri" w:hAnsi="Calibri" w:cs="Calibri"/>
          <w:color w:val="000000" w:themeColor="text1"/>
          <w:sz w:val="22"/>
          <w:szCs w:val="22"/>
        </w:rPr>
        <w:t xml:space="preserve">Daniel van den </w:t>
      </w:r>
      <w:proofErr w:type="spellStart"/>
      <w:r w:rsidRPr="00826FB8">
        <w:rPr>
          <w:rStyle w:val="Zwaar"/>
          <w:rFonts w:ascii="Calibri" w:hAnsi="Calibri" w:cs="Calibri"/>
          <w:color w:val="000000" w:themeColor="text1"/>
          <w:sz w:val="22"/>
          <w:szCs w:val="22"/>
        </w:rPr>
        <w:t>Broeke</w:t>
      </w:r>
      <w:proofErr w:type="spellEnd"/>
      <w:r w:rsidRPr="00826FB8">
        <w:rPr>
          <w:rFonts w:ascii="Calibri" w:hAnsi="Calibri" w:cs="Calibri"/>
          <w:color w:val="000000" w:themeColor="text1"/>
          <w:sz w:val="22"/>
          <w:szCs w:val="22"/>
        </w:rPr>
        <w:t xml:space="preserve"> </w:t>
      </w:r>
      <w:r w:rsidRPr="00826FB8">
        <w:rPr>
          <w:rFonts w:ascii="Calibri" w:hAnsi="Calibri" w:cs="Calibri"/>
          <w:sz w:val="22"/>
          <w:szCs w:val="22"/>
        </w:rPr>
        <w:t>maakt al meer dan 10 jaar kindertheater. Het zijn voorstellingen waarin muziek, interactief theater en vertelkunst samenkomen. Door gebruik te maken van hoofdtelefoons wordt een weergaloze ervaring gecreëerd waarbij alle kinderen actief deelnemen. Ze kunnen kiezen om via een hoofdtelefoon te luisteren, of, voor de allerkleinsten, via een speaker.</w:t>
      </w:r>
    </w:p>
    <w:p w14:paraId="329EE8CE" w14:textId="77777777" w:rsidR="00641E91" w:rsidRPr="00826FB8" w:rsidRDefault="00641E91">
      <w:pPr>
        <w:pStyle w:val="Hoofdtekst"/>
        <w:rPr>
          <w:rFonts w:ascii="Calibri" w:hAnsi="Calibri" w:cs="Calibri"/>
        </w:rPr>
      </w:pPr>
    </w:p>
    <w:sectPr w:rsidR="00641E91" w:rsidRPr="00826FB8">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3E9A" w14:textId="77777777" w:rsidR="00DF644C" w:rsidRDefault="00DF644C">
      <w:r>
        <w:separator/>
      </w:r>
    </w:p>
  </w:endnote>
  <w:endnote w:type="continuationSeparator" w:id="0">
    <w:p w14:paraId="08235426" w14:textId="77777777" w:rsidR="00DF644C" w:rsidRDefault="00DF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A707" w14:textId="77777777" w:rsidR="00641E91" w:rsidRDefault="00641E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482B" w14:textId="77777777" w:rsidR="00DF644C" w:rsidRDefault="00DF644C">
      <w:r>
        <w:separator/>
      </w:r>
    </w:p>
  </w:footnote>
  <w:footnote w:type="continuationSeparator" w:id="0">
    <w:p w14:paraId="112A8DE5" w14:textId="77777777" w:rsidR="00DF644C" w:rsidRDefault="00DF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A374" w14:textId="77777777" w:rsidR="00641E91" w:rsidRDefault="00641E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91"/>
    <w:rsid w:val="00177FC3"/>
    <w:rsid w:val="00197189"/>
    <w:rsid w:val="002E4AD1"/>
    <w:rsid w:val="003371A7"/>
    <w:rsid w:val="00425435"/>
    <w:rsid w:val="004A0245"/>
    <w:rsid w:val="00505931"/>
    <w:rsid w:val="00641E91"/>
    <w:rsid w:val="007317FB"/>
    <w:rsid w:val="0076740D"/>
    <w:rsid w:val="00826FB8"/>
    <w:rsid w:val="00834CE8"/>
    <w:rsid w:val="009A3A54"/>
    <w:rsid w:val="00C67961"/>
    <w:rsid w:val="00DF644C"/>
    <w:rsid w:val="00EA5F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316DC7"/>
  <w15:docId w15:val="{45DAE286-19EC-804C-83A0-54BFF332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paragraph" w:styleId="Normaalweb">
    <w:name w:val="Normal (Web)"/>
    <w:basedOn w:val="Standaard"/>
    <w:uiPriority w:val="99"/>
    <w:unhideWhenUsed/>
    <w:rsid w:val="00826F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styleId="Nadruk">
    <w:name w:val="Emphasis"/>
    <w:basedOn w:val="Standaardalinea-lettertype"/>
    <w:uiPriority w:val="20"/>
    <w:qFormat/>
    <w:rsid w:val="00826FB8"/>
    <w:rPr>
      <w:i/>
      <w:iCs/>
    </w:rPr>
  </w:style>
  <w:style w:type="character" w:styleId="Zwaar">
    <w:name w:val="Strong"/>
    <w:basedOn w:val="Standaardalinea-lettertype"/>
    <w:uiPriority w:val="22"/>
    <w:qFormat/>
    <w:rsid w:val="00826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436202">
      <w:bodyDiv w:val="1"/>
      <w:marLeft w:val="0"/>
      <w:marRight w:val="0"/>
      <w:marTop w:val="0"/>
      <w:marBottom w:val="0"/>
      <w:divBdr>
        <w:top w:val="none" w:sz="0" w:space="0" w:color="auto"/>
        <w:left w:val="none" w:sz="0" w:space="0" w:color="auto"/>
        <w:bottom w:val="none" w:sz="0" w:space="0" w:color="auto"/>
        <w:right w:val="none" w:sz="0" w:space="0" w:color="auto"/>
      </w:divBdr>
    </w:div>
    <w:div w:id="171010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973</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6</cp:revision>
  <dcterms:created xsi:type="dcterms:W3CDTF">2024-04-29T09:35:00Z</dcterms:created>
  <dcterms:modified xsi:type="dcterms:W3CDTF">2024-05-13T13:45:00Z</dcterms:modified>
</cp:coreProperties>
</file>