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6C53" w14:textId="0289E114" w:rsidR="002E4AD1" w:rsidRPr="002E4AD1" w:rsidRDefault="0076740D">
      <w:pPr>
        <w:pStyle w:val="Hoofdtekst"/>
        <w:rPr>
          <w:rFonts w:ascii="Calibri" w:hAnsi="Calibri" w:cs="Calibri"/>
          <w:sz w:val="28"/>
          <w:szCs w:val="28"/>
        </w:rPr>
      </w:pPr>
      <w:r w:rsidRPr="002E4AD1">
        <w:rPr>
          <w:rFonts w:ascii="Calibri" w:hAnsi="Calibri" w:cs="Calibri"/>
          <w:b/>
          <w:bCs/>
          <w:sz w:val="28"/>
          <w:szCs w:val="28"/>
        </w:rPr>
        <w:t>R</w:t>
      </w:r>
      <w:r w:rsidR="002E4AD1" w:rsidRPr="002E4AD1">
        <w:rPr>
          <w:rFonts w:ascii="Calibri" w:hAnsi="Calibri" w:cs="Calibri"/>
          <w:b/>
          <w:bCs/>
          <w:sz w:val="28"/>
          <w:szCs w:val="28"/>
        </w:rPr>
        <w:t>inus</w:t>
      </w:r>
    </w:p>
    <w:p w14:paraId="7E8C805F" w14:textId="642F5813" w:rsidR="002E4AD1" w:rsidRPr="002E4AD1" w:rsidRDefault="002E4AD1">
      <w:pPr>
        <w:pStyle w:val="Hoofdtekst"/>
        <w:rPr>
          <w:rFonts w:ascii="Calibri" w:hAnsi="Calibri" w:cs="Calibri"/>
          <w:b/>
          <w:bCs/>
        </w:rPr>
      </w:pPr>
      <w:proofErr w:type="spellStart"/>
      <w:r w:rsidRPr="002E4AD1">
        <w:rPr>
          <w:rFonts w:ascii="Calibri" w:hAnsi="Calibri" w:cs="Calibri"/>
          <w:b/>
          <w:bCs/>
        </w:rPr>
        <w:t>Jogchem</w:t>
      </w:r>
      <w:proofErr w:type="spellEnd"/>
      <w:r w:rsidRPr="002E4AD1">
        <w:rPr>
          <w:rFonts w:ascii="Calibri" w:hAnsi="Calibri" w:cs="Calibri"/>
          <w:b/>
          <w:bCs/>
        </w:rPr>
        <w:t xml:space="preserve"> </w:t>
      </w:r>
      <w:proofErr w:type="spellStart"/>
      <w:r w:rsidRPr="002E4AD1">
        <w:rPr>
          <w:rFonts w:ascii="Calibri" w:hAnsi="Calibri" w:cs="Calibri"/>
          <w:b/>
          <w:bCs/>
        </w:rPr>
        <w:t>Jalink</w:t>
      </w:r>
      <w:proofErr w:type="spellEnd"/>
    </w:p>
    <w:p w14:paraId="23FAD07D" w14:textId="77777777" w:rsidR="002E4AD1" w:rsidRDefault="002E4AD1">
      <w:pPr>
        <w:pStyle w:val="Hoofdtekst"/>
        <w:rPr>
          <w:rFonts w:ascii="Calibri" w:hAnsi="Calibri" w:cs="Calibri"/>
        </w:rPr>
      </w:pPr>
    </w:p>
    <w:p w14:paraId="4D744EB3" w14:textId="77777777" w:rsidR="00641E91" w:rsidRPr="002E4AD1" w:rsidRDefault="0076740D">
      <w:pPr>
        <w:pStyle w:val="Hoofdtekst"/>
        <w:rPr>
          <w:rFonts w:ascii="Calibri" w:hAnsi="Calibri" w:cs="Calibri"/>
        </w:rPr>
      </w:pPr>
      <w:r w:rsidRPr="002E4AD1">
        <w:rPr>
          <w:rFonts w:ascii="Calibri" w:hAnsi="Calibri" w:cs="Calibri"/>
        </w:rPr>
        <w:t xml:space="preserve">Rinus wil het allersterkste neushoorntje van de wereld zijn! </w:t>
      </w:r>
    </w:p>
    <w:p w14:paraId="01FC10F5" w14:textId="77777777" w:rsidR="00641E91" w:rsidRPr="002E4AD1" w:rsidRDefault="0076740D">
      <w:pPr>
        <w:pStyle w:val="Hoofdtekst"/>
        <w:rPr>
          <w:rFonts w:ascii="Calibri" w:hAnsi="Calibri" w:cs="Calibri"/>
        </w:rPr>
      </w:pPr>
      <w:r w:rsidRPr="002E4AD1">
        <w:rPr>
          <w:rFonts w:ascii="Calibri" w:hAnsi="Calibri" w:cs="Calibri"/>
        </w:rPr>
        <w:t xml:space="preserve">Net zo sterk als opa neushoorn. Die was vroeger ook de allersterkste. </w:t>
      </w:r>
    </w:p>
    <w:p w14:paraId="3E233802" w14:textId="77777777" w:rsidR="00641E91" w:rsidRPr="002E4AD1" w:rsidRDefault="0076740D">
      <w:pPr>
        <w:pStyle w:val="Hoofdtekst"/>
        <w:rPr>
          <w:rFonts w:ascii="Calibri" w:hAnsi="Calibri" w:cs="Calibri"/>
        </w:rPr>
      </w:pPr>
      <w:r w:rsidRPr="002E4AD1">
        <w:rPr>
          <w:rFonts w:ascii="Calibri" w:hAnsi="Calibri" w:cs="Calibri"/>
        </w:rPr>
        <w:t xml:space="preserve">Nu is opa oud. Hij wil alleen maar slapen en hoort niet meer zo goed. </w:t>
      </w:r>
    </w:p>
    <w:p w14:paraId="682876A0" w14:textId="77777777" w:rsidR="00641E91" w:rsidRPr="002E4AD1" w:rsidRDefault="0076740D">
      <w:pPr>
        <w:pStyle w:val="Hoofdtekst"/>
        <w:rPr>
          <w:rFonts w:ascii="Calibri" w:hAnsi="Calibri" w:cs="Calibri"/>
        </w:rPr>
      </w:pPr>
      <w:r w:rsidRPr="002E4AD1">
        <w:rPr>
          <w:rFonts w:ascii="Calibri" w:hAnsi="Calibri" w:cs="Calibri"/>
        </w:rPr>
        <w:t xml:space="preserve">Rinus moet maar zélf op avontuur gaan. </w:t>
      </w:r>
    </w:p>
    <w:p w14:paraId="735BB70E" w14:textId="77777777" w:rsidR="00641E91" w:rsidRPr="002E4AD1" w:rsidRDefault="0076740D">
      <w:pPr>
        <w:pStyle w:val="Hoofdtekst"/>
        <w:rPr>
          <w:rFonts w:ascii="Calibri" w:hAnsi="Calibri" w:cs="Calibri"/>
        </w:rPr>
      </w:pPr>
      <w:r w:rsidRPr="002E4AD1">
        <w:rPr>
          <w:rFonts w:ascii="Calibri" w:hAnsi="Calibri" w:cs="Calibri"/>
        </w:rPr>
        <w:t xml:space="preserve">Op z'n tenen sluipt hij ervandoor... </w:t>
      </w:r>
    </w:p>
    <w:p w14:paraId="208A999C" w14:textId="77777777" w:rsidR="00641E91" w:rsidRPr="002E4AD1" w:rsidRDefault="0076740D">
      <w:pPr>
        <w:pStyle w:val="Hoofdtekst"/>
        <w:rPr>
          <w:rFonts w:ascii="Calibri" w:hAnsi="Calibri" w:cs="Calibri"/>
        </w:rPr>
      </w:pPr>
      <w:r w:rsidRPr="002E4AD1">
        <w:rPr>
          <w:rFonts w:ascii="Calibri" w:hAnsi="Calibri" w:cs="Calibri"/>
        </w:rPr>
        <w:t xml:space="preserve">Zal dat wel goed gaan? Wat zal Rinus allemaal beleven? </w:t>
      </w:r>
    </w:p>
    <w:p w14:paraId="0033C387" w14:textId="77777777" w:rsidR="00641E91" w:rsidRPr="002E4AD1" w:rsidRDefault="0076740D">
      <w:pPr>
        <w:pStyle w:val="Hoofdtekst"/>
        <w:rPr>
          <w:rFonts w:ascii="Calibri" w:hAnsi="Calibri" w:cs="Calibri"/>
        </w:rPr>
      </w:pPr>
      <w:r w:rsidRPr="002E4AD1">
        <w:rPr>
          <w:rFonts w:ascii="Calibri" w:hAnsi="Calibri" w:cs="Calibri"/>
        </w:rPr>
        <w:t xml:space="preserve">En is opa écht te oud om nog de allersterkste te zijn? </w:t>
      </w:r>
    </w:p>
    <w:p w14:paraId="5CE0BAF4" w14:textId="77777777" w:rsidR="00641E91" w:rsidRPr="002E4AD1" w:rsidRDefault="0076740D">
      <w:pPr>
        <w:pStyle w:val="Hoofdtekst"/>
        <w:rPr>
          <w:rFonts w:ascii="Calibri" w:hAnsi="Calibri" w:cs="Calibri"/>
        </w:rPr>
      </w:pPr>
      <w:r w:rsidRPr="002E4AD1">
        <w:rPr>
          <w:rFonts w:ascii="Calibri" w:hAnsi="Calibri" w:cs="Calibri"/>
        </w:rPr>
        <w:t xml:space="preserve">Kom maar gauw kijken! Maar wel zachtjes, want opa slaapt... </w:t>
      </w:r>
    </w:p>
    <w:p w14:paraId="08D2AA35" w14:textId="22F83F36" w:rsidR="00641E91" w:rsidRPr="00DF7C41" w:rsidRDefault="00641E91">
      <w:pPr>
        <w:pStyle w:val="Hoofdtekst"/>
        <w:rPr>
          <w:rFonts w:ascii="Calibri" w:hAnsi="Calibri" w:cs="Calibri"/>
        </w:rPr>
      </w:pPr>
    </w:p>
    <w:p w14:paraId="36B8A61C" w14:textId="15DECDAA" w:rsidR="00DF7C41" w:rsidRPr="00DF7C41" w:rsidRDefault="00DF7C41" w:rsidP="00DF7C4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nl-NL" w:eastAsia="nl-NL"/>
        </w:rPr>
      </w:pPr>
      <w:r w:rsidRPr="00DF7C41">
        <w:rPr>
          <w:rFonts w:ascii="Calibri" w:eastAsia="Times New Roman" w:hAnsi="Calibri" w:cs="Calibri"/>
          <w:i/>
          <w:iCs/>
          <w:sz w:val="22"/>
          <w:szCs w:val="22"/>
          <w:bdr w:val="none" w:sz="0" w:space="0" w:color="auto"/>
          <w:lang w:val="nl-NL" w:eastAsia="nl-NL"/>
        </w:rPr>
        <w:t xml:space="preserve">Deze voorstelling is gebaseerd op het gelijknamige Prentenboek van het Jaar 2025 van Ingrid en Dieter Schubert (Uitgeverij Hoogland &amp; </w:t>
      </w:r>
      <w:r w:rsidR="00830A1E">
        <w:rPr>
          <w:rFonts w:ascii="Calibri" w:eastAsia="Times New Roman" w:hAnsi="Calibri" w:cs="Calibri"/>
          <w:i/>
          <w:iCs/>
          <w:sz w:val="22"/>
          <w:szCs w:val="22"/>
          <w:bdr w:val="none" w:sz="0" w:space="0" w:color="auto"/>
          <w:lang w:val="nl-NL" w:eastAsia="nl-NL"/>
        </w:rPr>
        <w:t>V</w:t>
      </w:r>
      <w:r w:rsidRPr="00DF7C41">
        <w:rPr>
          <w:rFonts w:ascii="Calibri" w:eastAsia="Times New Roman" w:hAnsi="Calibri" w:cs="Calibri"/>
          <w:i/>
          <w:iCs/>
          <w:sz w:val="22"/>
          <w:szCs w:val="22"/>
          <w:bdr w:val="none" w:sz="0" w:space="0" w:color="auto"/>
          <w:lang w:val="nl-NL" w:eastAsia="nl-NL"/>
        </w:rPr>
        <w:t>an Klaveren) en speciaal gemaakt voor de Nationale Voorleesdagen.</w:t>
      </w:r>
    </w:p>
    <w:p w14:paraId="289DC7B8" w14:textId="64C94481" w:rsidR="002E4AD1" w:rsidRDefault="002E4AD1">
      <w:pPr>
        <w:pStyle w:val="Hoofdtekst"/>
        <w:rPr>
          <w:rFonts w:ascii="Calibri" w:hAnsi="Calibri" w:cs="Calibri"/>
        </w:rPr>
      </w:pPr>
    </w:p>
    <w:p w14:paraId="1855FBE2" w14:textId="77777777" w:rsidR="00DF7C41" w:rsidRPr="00DF7C41" w:rsidRDefault="00DF7C41">
      <w:pPr>
        <w:pStyle w:val="Hoofdtekst"/>
        <w:rPr>
          <w:rFonts w:ascii="Calibri" w:hAnsi="Calibri" w:cs="Calibri"/>
        </w:rPr>
      </w:pPr>
    </w:p>
    <w:p w14:paraId="14D85D11" w14:textId="172FA0E2" w:rsidR="00641E91" w:rsidRDefault="002E4AD1">
      <w:pPr>
        <w:pStyle w:val="Hoofdtekst"/>
        <w:rPr>
          <w:rFonts w:ascii="Calibri" w:hAnsi="Calibri" w:cs="Calibri"/>
        </w:rPr>
      </w:pPr>
      <w:proofErr w:type="gramStart"/>
      <w:r>
        <w:rPr>
          <w:rFonts w:ascii="Calibri" w:hAnsi="Calibri" w:cs="Calibri"/>
          <w:b/>
          <w:bCs/>
        </w:rPr>
        <w:t>d</w:t>
      </w:r>
      <w:r w:rsidR="0076740D" w:rsidRPr="002E4AD1">
        <w:rPr>
          <w:rFonts w:ascii="Calibri" w:hAnsi="Calibri" w:cs="Calibri"/>
          <w:b/>
          <w:bCs/>
        </w:rPr>
        <w:t>iscipline</w:t>
      </w:r>
      <w:proofErr w:type="gramEnd"/>
      <w:r w:rsidR="0076740D" w:rsidRPr="002E4AD1">
        <w:rPr>
          <w:rFonts w:ascii="Calibri" w:hAnsi="Calibri" w:cs="Calibri"/>
        </w:rPr>
        <w:t xml:space="preserve"> </w:t>
      </w:r>
      <w:r w:rsidR="007317FB">
        <w:rPr>
          <w:rFonts w:ascii="Calibri" w:hAnsi="Calibri" w:cs="Calibri"/>
        </w:rPr>
        <w:t>p</w:t>
      </w:r>
      <w:r>
        <w:rPr>
          <w:rFonts w:ascii="Calibri" w:hAnsi="Calibri" w:cs="Calibri"/>
        </w:rPr>
        <w:t>oppentheater</w:t>
      </w:r>
      <w:r w:rsidR="0076740D" w:rsidRPr="002E4AD1">
        <w:rPr>
          <w:rFonts w:ascii="Calibri" w:hAnsi="Calibri" w:cs="Calibri"/>
        </w:rPr>
        <w:t xml:space="preserve"> </w:t>
      </w:r>
    </w:p>
    <w:p w14:paraId="193BBE05" w14:textId="188C68E7" w:rsidR="007317FB" w:rsidRDefault="007317FB" w:rsidP="007317FB">
      <w:pPr>
        <w:rPr>
          <w:rFonts w:ascii="Calibri" w:hAnsi="Calibri" w:cs="Calibri"/>
          <w:sz w:val="22"/>
          <w:szCs w:val="22"/>
          <w:lang w:val="nl-NL"/>
        </w:rPr>
      </w:pPr>
      <w:r w:rsidRPr="007317FB">
        <w:rPr>
          <w:rFonts w:ascii="Calibri" w:hAnsi="Calibri" w:cs="Calibri"/>
          <w:b/>
          <w:bCs/>
          <w:sz w:val="22"/>
          <w:szCs w:val="22"/>
          <w:lang w:val="nl-NL"/>
        </w:rPr>
        <w:t xml:space="preserve">leeftijd </w:t>
      </w:r>
      <w:r w:rsidRPr="007317FB">
        <w:rPr>
          <w:rFonts w:ascii="Calibri" w:hAnsi="Calibri" w:cs="Calibri"/>
          <w:sz w:val="22"/>
          <w:szCs w:val="22"/>
          <w:lang w:val="nl-NL"/>
        </w:rPr>
        <w:t xml:space="preserve">2 t/m </w:t>
      </w:r>
      <w:r w:rsidR="00834CE8">
        <w:rPr>
          <w:rFonts w:ascii="Calibri" w:hAnsi="Calibri" w:cs="Calibri"/>
          <w:sz w:val="22"/>
          <w:szCs w:val="22"/>
          <w:lang w:val="nl-NL"/>
        </w:rPr>
        <w:t>6</w:t>
      </w:r>
      <w:r w:rsidRPr="007317FB">
        <w:rPr>
          <w:rFonts w:ascii="Calibri" w:hAnsi="Calibri" w:cs="Calibri"/>
          <w:sz w:val="22"/>
          <w:szCs w:val="22"/>
          <w:lang w:val="nl-NL"/>
        </w:rPr>
        <w:t xml:space="preserve"> jaar</w:t>
      </w:r>
    </w:p>
    <w:p w14:paraId="48EF6D7D" w14:textId="01CC8BC9" w:rsidR="007317FB" w:rsidRPr="007317FB" w:rsidRDefault="007317FB" w:rsidP="007317FB">
      <w:pPr>
        <w:rPr>
          <w:rFonts w:ascii="Calibri" w:hAnsi="Calibri" w:cs="Calibri"/>
          <w:sz w:val="22"/>
          <w:szCs w:val="22"/>
          <w:lang w:val="nl-NL"/>
        </w:rPr>
      </w:pPr>
      <w:proofErr w:type="gramStart"/>
      <w:r w:rsidRPr="007317FB">
        <w:rPr>
          <w:rFonts w:ascii="Calibri" w:hAnsi="Calibri" w:cs="Calibri"/>
          <w:b/>
          <w:bCs/>
          <w:sz w:val="22"/>
          <w:szCs w:val="22"/>
          <w:lang w:val="nl-NL"/>
        </w:rPr>
        <w:t>duur</w:t>
      </w:r>
      <w:proofErr w:type="gramEnd"/>
      <w:r w:rsidRPr="007317FB">
        <w:rPr>
          <w:rFonts w:ascii="Calibri" w:hAnsi="Calibri" w:cs="Calibri"/>
          <w:b/>
          <w:bCs/>
          <w:sz w:val="22"/>
          <w:szCs w:val="22"/>
          <w:lang w:val="nl-NL"/>
        </w:rPr>
        <w:t xml:space="preserve"> </w:t>
      </w:r>
      <w:r w:rsidRPr="007317FB">
        <w:rPr>
          <w:rFonts w:ascii="Calibri" w:hAnsi="Calibri" w:cs="Calibri"/>
          <w:sz w:val="22"/>
          <w:szCs w:val="22"/>
          <w:lang w:val="nl-NL"/>
        </w:rPr>
        <w:t>35 minuten</w:t>
      </w:r>
    </w:p>
    <w:p w14:paraId="4B77164A" w14:textId="7FB1FE8A" w:rsidR="00641E91" w:rsidRPr="007317FB" w:rsidRDefault="002E4AD1">
      <w:pPr>
        <w:pStyle w:val="Hoofdtekst"/>
        <w:rPr>
          <w:rFonts w:ascii="Calibri" w:hAnsi="Calibri" w:cs="Calibri"/>
        </w:rPr>
      </w:pPr>
      <w:proofErr w:type="gramStart"/>
      <w:r w:rsidRPr="007317FB">
        <w:rPr>
          <w:rFonts w:ascii="Calibri" w:hAnsi="Calibri" w:cs="Calibri"/>
          <w:b/>
          <w:bCs/>
        </w:rPr>
        <w:t>speelvlak</w:t>
      </w:r>
      <w:proofErr w:type="gramEnd"/>
      <w:r w:rsidR="0076740D" w:rsidRPr="007317FB">
        <w:rPr>
          <w:rFonts w:ascii="Calibri" w:hAnsi="Calibri" w:cs="Calibri"/>
        </w:rPr>
        <w:t xml:space="preserve"> 4</w:t>
      </w:r>
      <w:r w:rsidRPr="007317FB">
        <w:rPr>
          <w:rFonts w:ascii="Calibri" w:hAnsi="Calibri" w:cs="Calibri"/>
        </w:rPr>
        <w:t xml:space="preserve"> </w:t>
      </w:r>
      <w:r w:rsidR="0076740D" w:rsidRPr="007317FB">
        <w:rPr>
          <w:rFonts w:ascii="Calibri" w:hAnsi="Calibri" w:cs="Calibri"/>
        </w:rPr>
        <w:t>x</w:t>
      </w:r>
      <w:r w:rsidRPr="007317FB">
        <w:rPr>
          <w:rFonts w:ascii="Calibri" w:hAnsi="Calibri" w:cs="Calibri"/>
        </w:rPr>
        <w:t xml:space="preserve"> </w:t>
      </w:r>
      <w:r w:rsidR="0076740D" w:rsidRPr="007317FB">
        <w:rPr>
          <w:rFonts w:ascii="Calibri" w:hAnsi="Calibri" w:cs="Calibri"/>
        </w:rPr>
        <w:t>3</w:t>
      </w:r>
      <w:r w:rsidRPr="007317FB">
        <w:rPr>
          <w:rFonts w:ascii="Calibri" w:hAnsi="Calibri" w:cs="Calibri"/>
        </w:rPr>
        <w:t xml:space="preserve"> </w:t>
      </w:r>
      <w:r w:rsidR="0076740D" w:rsidRPr="007317FB">
        <w:rPr>
          <w:rFonts w:ascii="Calibri" w:hAnsi="Calibri" w:cs="Calibri"/>
        </w:rPr>
        <w:t>x</w:t>
      </w:r>
      <w:r w:rsidRPr="007317FB">
        <w:rPr>
          <w:rFonts w:ascii="Calibri" w:hAnsi="Calibri" w:cs="Calibri"/>
        </w:rPr>
        <w:t xml:space="preserve"> </w:t>
      </w:r>
      <w:r w:rsidR="0076740D" w:rsidRPr="007317FB">
        <w:rPr>
          <w:rFonts w:ascii="Calibri" w:hAnsi="Calibri" w:cs="Calibri"/>
        </w:rPr>
        <w:t>3</w:t>
      </w:r>
      <w:r w:rsidRPr="007317FB">
        <w:rPr>
          <w:rFonts w:ascii="Calibri" w:hAnsi="Calibri" w:cs="Calibri"/>
        </w:rPr>
        <w:t xml:space="preserve"> meter</w:t>
      </w:r>
    </w:p>
    <w:p w14:paraId="6E66BBB6" w14:textId="77777777" w:rsidR="00830A1E" w:rsidRDefault="007317FB" w:rsidP="007317FB">
      <w:pPr>
        <w:rPr>
          <w:rFonts w:ascii="Calibri" w:hAnsi="Calibri" w:cs="Calibri"/>
          <w:sz w:val="22"/>
          <w:szCs w:val="22"/>
          <w:lang w:val="nl-NL"/>
        </w:rPr>
      </w:pPr>
      <w:proofErr w:type="gramStart"/>
      <w:r w:rsidRPr="007317FB">
        <w:rPr>
          <w:rFonts w:ascii="Calibri" w:hAnsi="Calibri" w:cs="Calibri"/>
          <w:b/>
          <w:bCs/>
          <w:sz w:val="22"/>
          <w:szCs w:val="22"/>
          <w:lang w:val="nl-NL"/>
        </w:rPr>
        <w:t>capaciteit</w:t>
      </w:r>
      <w:proofErr w:type="gramEnd"/>
      <w:r w:rsidRPr="007317FB">
        <w:rPr>
          <w:rFonts w:ascii="Calibri" w:hAnsi="Calibri" w:cs="Calibri"/>
          <w:b/>
          <w:bCs/>
          <w:sz w:val="22"/>
          <w:szCs w:val="22"/>
          <w:lang w:val="nl-NL"/>
        </w:rPr>
        <w:t xml:space="preserve"> </w:t>
      </w:r>
      <w:r w:rsidR="00830A1E" w:rsidRPr="00830A1E">
        <w:rPr>
          <w:rFonts w:ascii="Calibri" w:hAnsi="Calibri" w:cs="Calibri"/>
          <w:sz w:val="22"/>
          <w:szCs w:val="22"/>
          <w:lang w:val="nl-NL"/>
        </w:rPr>
        <w:t>100 (theaters), 80 (overige locaties)</w:t>
      </w:r>
    </w:p>
    <w:p w14:paraId="6A7EF7EE" w14:textId="54557B44" w:rsidR="007317FB" w:rsidRPr="007317FB" w:rsidRDefault="007317FB" w:rsidP="007317FB">
      <w:pPr>
        <w:rPr>
          <w:rFonts w:ascii="Calibri" w:hAnsi="Calibri" w:cs="Calibri"/>
          <w:sz w:val="22"/>
          <w:szCs w:val="22"/>
          <w:lang w:val="nl-NL"/>
        </w:rPr>
      </w:pPr>
      <w:proofErr w:type="gramStart"/>
      <w:r w:rsidRPr="007317FB">
        <w:rPr>
          <w:rFonts w:ascii="Calibri" w:hAnsi="Calibri" w:cs="Calibri"/>
          <w:b/>
          <w:bCs/>
          <w:sz w:val="22"/>
          <w:szCs w:val="22"/>
          <w:lang w:val="nl-NL"/>
        </w:rPr>
        <w:t>locaties</w:t>
      </w:r>
      <w:proofErr w:type="gramEnd"/>
      <w:r w:rsidRPr="007317FB">
        <w:rPr>
          <w:rFonts w:ascii="Calibri" w:hAnsi="Calibri" w:cs="Calibri"/>
          <w:b/>
          <w:bCs/>
          <w:sz w:val="22"/>
          <w:szCs w:val="22"/>
          <w:lang w:val="nl-NL"/>
        </w:rPr>
        <w:t xml:space="preserve"> </w:t>
      </w:r>
      <w:r w:rsidRPr="007317FB">
        <w:rPr>
          <w:rFonts w:ascii="Calibri" w:hAnsi="Calibri" w:cs="Calibri"/>
          <w:sz w:val="22"/>
          <w:szCs w:val="22"/>
          <w:lang w:val="nl-NL"/>
        </w:rPr>
        <w:t>overal (in overleg)</w:t>
      </w:r>
    </w:p>
    <w:p w14:paraId="63DAFC94" w14:textId="77777777" w:rsidR="002E4AD1" w:rsidRPr="002E4AD1" w:rsidRDefault="002E4AD1" w:rsidP="002E4AD1">
      <w:pPr>
        <w:pStyle w:val="Hoofdtekst"/>
        <w:rPr>
          <w:rFonts w:ascii="Calibri" w:hAnsi="Calibri" w:cs="Calibri"/>
          <w:b/>
          <w:bCs/>
        </w:rPr>
      </w:pPr>
      <w:proofErr w:type="gramStart"/>
      <w:r>
        <w:rPr>
          <w:rFonts w:ascii="Calibri" w:hAnsi="Calibri" w:cs="Calibri"/>
          <w:b/>
          <w:bCs/>
        </w:rPr>
        <w:t>r</w:t>
      </w:r>
      <w:r w:rsidRPr="002E4AD1">
        <w:rPr>
          <w:rFonts w:ascii="Calibri" w:hAnsi="Calibri" w:cs="Calibri"/>
          <w:b/>
          <w:bCs/>
        </w:rPr>
        <w:t>egie</w:t>
      </w:r>
      <w:proofErr w:type="gramEnd"/>
      <w:r w:rsidRPr="002E4AD1">
        <w:rPr>
          <w:rFonts w:ascii="Calibri" w:hAnsi="Calibri" w:cs="Calibri"/>
        </w:rPr>
        <w:t xml:space="preserve"> Luuk </w:t>
      </w:r>
      <w:proofErr w:type="spellStart"/>
      <w:r w:rsidRPr="002E4AD1">
        <w:rPr>
          <w:rFonts w:ascii="Calibri" w:hAnsi="Calibri" w:cs="Calibri"/>
        </w:rPr>
        <w:t>Eisema</w:t>
      </w:r>
      <w:proofErr w:type="spellEnd"/>
    </w:p>
    <w:p w14:paraId="396B48F7" w14:textId="1A079CD8" w:rsidR="002E4AD1" w:rsidRDefault="002E4AD1">
      <w:pPr>
        <w:pStyle w:val="Hoofdtekst"/>
        <w:rPr>
          <w:rFonts w:ascii="Calibri" w:hAnsi="Calibri" w:cs="Calibri"/>
        </w:rPr>
      </w:pPr>
      <w:proofErr w:type="gramStart"/>
      <w:r>
        <w:rPr>
          <w:rFonts w:ascii="Calibri" w:hAnsi="Calibri" w:cs="Calibri"/>
          <w:b/>
          <w:bCs/>
        </w:rPr>
        <w:t>poppen</w:t>
      </w:r>
      <w:proofErr w:type="gramEnd"/>
      <w:r>
        <w:rPr>
          <w:rFonts w:ascii="Calibri" w:hAnsi="Calibri" w:cs="Calibri"/>
          <w:b/>
          <w:bCs/>
        </w:rPr>
        <w:t xml:space="preserve"> &amp; spel </w:t>
      </w:r>
      <w:proofErr w:type="spellStart"/>
      <w:r>
        <w:rPr>
          <w:rFonts w:ascii="Calibri" w:hAnsi="Calibri" w:cs="Calibri"/>
        </w:rPr>
        <w:t>Jogchem</w:t>
      </w:r>
      <w:proofErr w:type="spellEnd"/>
      <w:r>
        <w:rPr>
          <w:rFonts w:ascii="Calibri" w:hAnsi="Calibri" w:cs="Calibri"/>
        </w:rPr>
        <w:t xml:space="preserve"> </w:t>
      </w:r>
      <w:proofErr w:type="spellStart"/>
      <w:r>
        <w:rPr>
          <w:rFonts w:ascii="Calibri" w:hAnsi="Calibri" w:cs="Calibri"/>
        </w:rPr>
        <w:t>Jalink</w:t>
      </w:r>
      <w:proofErr w:type="spellEnd"/>
    </w:p>
    <w:p w14:paraId="3118D33A" w14:textId="206C19DC" w:rsidR="004A0245" w:rsidRDefault="004A0245">
      <w:pPr>
        <w:pStyle w:val="Hoofdtekst"/>
        <w:rPr>
          <w:rFonts w:ascii="Calibri" w:hAnsi="Calibri" w:cs="Calibri"/>
        </w:rPr>
      </w:pPr>
    </w:p>
    <w:p w14:paraId="6E28D2D4" w14:textId="2F2CFAEA" w:rsidR="004A0245" w:rsidRDefault="004A0245">
      <w:pPr>
        <w:pStyle w:val="Hoofdtekst"/>
        <w:rPr>
          <w:rFonts w:ascii="Calibri" w:hAnsi="Calibri" w:cs="Calibri"/>
        </w:rPr>
      </w:pPr>
    </w:p>
    <w:p w14:paraId="5AAFBF79" w14:textId="77777777" w:rsidR="004A0245" w:rsidRPr="002E4AD1" w:rsidRDefault="004A0245" w:rsidP="004A0245">
      <w:pPr>
        <w:pStyle w:val="Hoofdtekst"/>
        <w:rPr>
          <w:rFonts w:ascii="Calibri" w:hAnsi="Calibri" w:cs="Calibri"/>
        </w:rPr>
      </w:pPr>
      <w:r w:rsidRPr="002E4AD1">
        <w:rPr>
          <w:rFonts w:ascii="Calibri" w:hAnsi="Calibri" w:cs="Calibri"/>
        </w:rPr>
        <w:t xml:space="preserve">Poppenspeler </w:t>
      </w:r>
      <w:proofErr w:type="spellStart"/>
      <w:r w:rsidRPr="002E4AD1">
        <w:rPr>
          <w:rFonts w:ascii="Calibri" w:hAnsi="Calibri" w:cs="Calibri"/>
          <w:b/>
          <w:bCs/>
        </w:rPr>
        <w:t>Jogchem</w:t>
      </w:r>
      <w:proofErr w:type="spellEnd"/>
      <w:r w:rsidRPr="002E4AD1">
        <w:rPr>
          <w:rFonts w:ascii="Calibri" w:hAnsi="Calibri" w:cs="Calibri"/>
          <w:b/>
          <w:bCs/>
        </w:rPr>
        <w:t xml:space="preserve"> </w:t>
      </w:r>
      <w:proofErr w:type="spellStart"/>
      <w:r w:rsidRPr="002E4AD1">
        <w:rPr>
          <w:rFonts w:ascii="Calibri" w:hAnsi="Calibri" w:cs="Calibri"/>
          <w:b/>
          <w:bCs/>
        </w:rPr>
        <w:t>Jalink</w:t>
      </w:r>
      <w:proofErr w:type="spellEnd"/>
      <w:r w:rsidRPr="002E4AD1">
        <w:rPr>
          <w:rFonts w:ascii="Calibri" w:hAnsi="Calibri" w:cs="Calibri"/>
        </w:rPr>
        <w:t xml:space="preserve"> (o.a. </w:t>
      </w:r>
      <w:r w:rsidRPr="002E4AD1">
        <w:rPr>
          <w:rFonts w:ascii="Calibri" w:hAnsi="Calibri" w:cs="Calibri"/>
          <w:i/>
          <w:iCs/>
        </w:rPr>
        <w:t>Sesamstraat, Boterhamshow</w:t>
      </w:r>
      <w:r w:rsidRPr="002E4AD1">
        <w:rPr>
          <w:rFonts w:ascii="Calibri" w:hAnsi="Calibri" w:cs="Calibri"/>
        </w:rPr>
        <w:t xml:space="preserve"> en</w:t>
      </w:r>
      <w:r w:rsidRPr="002E4AD1">
        <w:rPr>
          <w:rFonts w:ascii="Calibri" w:hAnsi="Calibri" w:cs="Calibri"/>
          <w:i/>
          <w:iCs/>
        </w:rPr>
        <w:t xml:space="preserve"> </w:t>
      </w:r>
      <w:proofErr w:type="spellStart"/>
      <w:r w:rsidRPr="002E4AD1">
        <w:rPr>
          <w:rFonts w:ascii="Calibri" w:hAnsi="Calibri" w:cs="Calibri"/>
          <w:i/>
          <w:iCs/>
        </w:rPr>
        <w:t>Patsboemkledder</w:t>
      </w:r>
      <w:proofErr w:type="spellEnd"/>
      <w:r w:rsidRPr="002E4AD1">
        <w:rPr>
          <w:rFonts w:ascii="Calibri" w:hAnsi="Calibri" w:cs="Calibri"/>
        </w:rPr>
        <w:t xml:space="preserve"> op TV</w:t>
      </w:r>
      <w:r w:rsidRPr="002E4AD1">
        <w:rPr>
          <w:rFonts w:ascii="Calibri" w:hAnsi="Calibri" w:cs="Calibri"/>
          <w:i/>
          <w:iCs/>
        </w:rPr>
        <w:t>)</w:t>
      </w:r>
      <w:r w:rsidRPr="002E4AD1">
        <w:rPr>
          <w:rFonts w:ascii="Calibri" w:hAnsi="Calibri" w:cs="Calibri"/>
        </w:rPr>
        <w:t xml:space="preserve"> maakt jaarlijks een voorstelling over het Prentenboek van het Jaar, met aanstekelijke liedjes en poppen die zó uit het boek lijken te zijn gestapt. Rinus, opa en alle dieren uit de jungle komen als grote poppen letterlijk tot leven in dit vrolijke theateravontuur! </w:t>
      </w:r>
    </w:p>
    <w:p w14:paraId="329EE8CE" w14:textId="77777777" w:rsidR="00641E91" w:rsidRPr="002E4AD1" w:rsidRDefault="00641E91">
      <w:pPr>
        <w:pStyle w:val="Hoofdtekst"/>
        <w:rPr>
          <w:rFonts w:ascii="Calibri" w:hAnsi="Calibri" w:cs="Calibri"/>
        </w:rPr>
      </w:pPr>
    </w:p>
    <w:sectPr w:rsidR="00641E91" w:rsidRPr="002E4AD1">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8006" w14:textId="77777777" w:rsidR="0062602B" w:rsidRDefault="0062602B">
      <w:r>
        <w:separator/>
      </w:r>
    </w:p>
  </w:endnote>
  <w:endnote w:type="continuationSeparator" w:id="0">
    <w:p w14:paraId="2F685C4C" w14:textId="77777777" w:rsidR="0062602B" w:rsidRDefault="0062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A707" w14:textId="77777777" w:rsidR="00641E91" w:rsidRDefault="00641E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C1BD" w14:textId="77777777" w:rsidR="0062602B" w:rsidRDefault="0062602B">
      <w:r>
        <w:separator/>
      </w:r>
    </w:p>
  </w:footnote>
  <w:footnote w:type="continuationSeparator" w:id="0">
    <w:p w14:paraId="24D6B3AD" w14:textId="77777777" w:rsidR="0062602B" w:rsidRDefault="0062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A374" w14:textId="77777777" w:rsidR="00641E91" w:rsidRDefault="00641E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91"/>
    <w:rsid w:val="002E4AD1"/>
    <w:rsid w:val="004A0245"/>
    <w:rsid w:val="00592555"/>
    <w:rsid w:val="0062602B"/>
    <w:rsid w:val="00641E91"/>
    <w:rsid w:val="006E296B"/>
    <w:rsid w:val="007317FB"/>
    <w:rsid w:val="0076740D"/>
    <w:rsid w:val="00830A1E"/>
    <w:rsid w:val="00834CE8"/>
    <w:rsid w:val="009A3A54"/>
    <w:rsid w:val="00DF7C41"/>
    <w:rsid w:val="00EA1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316DC7"/>
  <w15:docId w15:val="{45DAE286-19EC-804C-83A0-54BFF332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character" w:styleId="Nadruk">
    <w:name w:val="Emphasis"/>
    <w:basedOn w:val="Standaardalinea-lettertype"/>
    <w:uiPriority w:val="20"/>
    <w:qFormat/>
    <w:rsid w:val="00DF7C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430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1059</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9</cp:revision>
  <dcterms:created xsi:type="dcterms:W3CDTF">2024-04-29T08:54:00Z</dcterms:created>
  <dcterms:modified xsi:type="dcterms:W3CDTF">2024-05-13T13:47:00Z</dcterms:modified>
</cp:coreProperties>
</file>