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7F59" w14:textId="349AE46F" w:rsidR="007419FA" w:rsidRDefault="00352AEA" w:rsidP="00352AEA">
      <w:pPr>
        <w:spacing w:line="240" w:lineRule="auto"/>
        <w:rPr>
          <w:b/>
          <w:sz w:val="32"/>
          <w:szCs w:val="32"/>
        </w:rPr>
      </w:pPr>
      <w:r>
        <w:rPr>
          <w:b/>
          <w:sz w:val="32"/>
          <w:szCs w:val="32"/>
        </w:rPr>
        <w:t>Lijs op reis</w:t>
      </w:r>
    </w:p>
    <w:p w14:paraId="353A40F4" w14:textId="28809CFA" w:rsidR="00352AEA" w:rsidRPr="00352AEA" w:rsidRDefault="00352AEA" w:rsidP="00352AEA">
      <w:pPr>
        <w:spacing w:line="240" w:lineRule="auto"/>
      </w:pPr>
      <w:r w:rsidRPr="00352AEA">
        <w:rPr>
          <w:b/>
        </w:rPr>
        <w:t>Theater Tweekant</w:t>
      </w:r>
    </w:p>
    <w:p w14:paraId="023CC163" w14:textId="77777777" w:rsidR="00352AEA" w:rsidRDefault="00352AEA" w:rsidP="00352AEA">
      <w:pPr>
        <w:pStyle w:val="Geenafstand"/>
      </w:pPr>
    </w:p>
    <w:p w14:paraId="7729B39E" w14:textId="1B9D5470" w:rsidR="00352AEA" w:rsidRPr="00352AEA" w:rsidRDefault="00352AEA" w:rsidP="00352AEA">
      <w:pPr>
        <w:pStyle w:val="Geenafstand"/>
      </w:pPr>
      <w:r w:rsidRPr="00352AEA">
        <w:t>Hoed hoort Ella huilen. Ze is haar pop Lijs kwijt. “Nee”, zegt Hoed, “ze is niet kwijt. Ze is op reis gegaan om avonturen te beleven. En ze heeft mij verteld dat ze jou elke dag een brief gaat schrijven met wat ze heeft beleefd. Echt waar.”</w:t>
      </w:r>
      <w:r>
        <w:t xml:space="preserve"> </w:t>
      </w:r>
      <w:r w:rsidRPr="00352AEA">
        <w:t>Ella is heel benieuwd naar de spannende reisavonturen die Lijs beleeft en verwerkt zo het verlies van haar lievelingspop.</w:t>
      </w:r>
    </w:p>
    <w:p w14:paraId="67F63E77" w14:textId="77777777" w:rsidR="00352AEA" w:rsidRDefault="00352AEA" w:rsidP="00352AEA">
      <w:pPr>
        <w:pStyle w:val="Geenafstand"/>
      </w:pPr>
    </w:p>
    <w:p w14:paraId="15DCAA90" w14:textId="7DBD1C68" w:rsidR="00352AEA" w:rsidRDefault="00352AEA" w:rsidP="00352AEA">
      <w:pPr>
        <w:pStyle w:val="Geenafstand"/>
      </w:pPr>
      <w:r w:rsidRPr="00352AEA">
        <w:t xml:space="preserve">Naar een waargebeurd verhaal over de bekende schrijver </w:t>
      </w:r>
      <w:proofErr w:type="spellStart"/>
      <w:r w:rsidRPr="00352AEA">
        <w:t>Kafka</w:t>
      </w:r>
      <w:proofErr w:type="spellEnd"/>
      <w:r w:rsidRPr="00352AEA">
        <w:t xml:space="preserve"> en de pop. De brieven die hij aan de kleuter schreef, zijn helaas niet bewaard gebleven, maar worden fantasievol in de voorstelling ingevuld en verbeeld; Lijs ontmoet allerlei dieren op haar reis; een vergeetachtige eekhoorn, een bange zeehond, een stoute draak en vijf grote Afrikaanse dieren.</w:t>
      </w:r>
    </w:p>
    <w:p w14:paraId="5AF7CC2C" w14:textId="77777777" w:rsidR="00352AEA" w:rsidRPr="00352AEA" w:rsidRDefault="00352AEA" w:rsidP="00352AEA">
      <w:pPr>
        <w:pStyle w:val="Geenafstand"/>
      </w:pPr>
    </w:p>
    <w:p w14:paraId="27051B2B" w14:textId="09EFF60C" w:rsidR="00577B9F" w:rsidRPr="00577B9F" w:rsidRDefault="00352AEA" w:rsidP="00352AEA">
      <w:pPr>
        <w:pStyle w:val="Geenafstand"/>
      </w:pPr>
      <w:r w:rsidRPr="00577B9F">
        <w:t xml:space="preserve">Deze voorstelling werd gemaakt door Kira Kool en </w:t>
      </w:r>
      <w:proofErr w:type="spellStart"/>
      <w:r w:rsidRPr="00577B9F">
        <w:t>Mari-anne</w:t>
      </w:r>
      <w:proofErr w:type="spellEnd"/>
      <w:r w:rsidRPr="00577B9F">
        <w:t xml:space="preserve"> Hof. </w:t>
      </w:r>
      <w:proofErr w:type="spellStart"/>
      <w:r w:rsidRPr="00577B9F">
        <w:t>Mari-anne</w:t>
      </w:r>
      <w:proofErr w:type="spellEnd"/>
      <w:r w:rsidRPr="00577B9F">
        <w:t xml:space="preserve"> is leider van </w:t>
      </w:r>
      <w:r w:rsidRPr="00577B9F">
        <w:rPr>
          <w:b/>
          <w:bCs/>
        </w:rPr>
        <w:t>Theater Tweekant</w:t>
      </w:r>
      <w:r w:rsidRPr="00577B9F">
        <w:t xml:space="preserve">, die muziektheater maakt voor kinderen vanaf drie jaar met een groep wisselende spelers, schrijvers en regisseurs. </w:t>
      </w:r>
      <w:proofErr w:type="spellStart"/>
      <w:r w:rsidR="00577B9F" w:rsidRPr="00577B9F">
        <w:t>Mari-anne</w:t>
      </w:r>
      <w:proofErr w:type="spellEnd"/>
      <w:r w:rsidR="00577B9F" w:rsidRPr="00577B9F">
        <w:t xml:space="preserve"> produceerde naast </w:t>
      </w:r>
      <w:r w:rsidR="00577B9F" w:rsidRPr="00577B9F">
        <w:rPr>
          <w:i/>
          <w:iCs/>
        </w:rPr>
        <w:t>Lijs op reis</w:t>
      </w:r>
      <w:r w:rsidR="00577B9F" w:rsidRPr="00577B9F">
        <w:t xml:space="preserve"> ook </w:t>
      </w:r>
      <w:r w:rsidR="00577B9F" w:rsidRPr="00577B9F">
        <w:rPr>
          <w:i/>
          <w:iCs/>
        </w:rPr>
        <w:t>Oe-koek</w:t>
      </w:r>
      <w:r w:rsidR="00577B9F" w:rsidRPr="00577B9F">
        <w:t xml:space="preserve">, </w:t>
      </w:r>
      <w:r w:rsidR="00577B9F" w:rsidRPr="00577B9F">
        <w:rPr>
          <w:i/>
          <w:iCs/>
        </w:rPr>
        <w:t>Waar is kat?</w:t>
      </w:r>
      <w:r w:rsidR="00577B9F" w:rsidRPr="00577B9F">
        <w:t xml:space="preserve"> en </w:t>
      </w:r>
      <w:r w:rsidR="00577B9F" w:rsidRPr="00577B9F">
        <w:rPr>
          <w:i/>
          <w:iCs/>
        </w:rPr>
        <w:t>Piratenprinses</w:t>
      </w:r>
      <w:r w:rsidR="00577B9F" w:rsidRPr="00577B9F">
        <w:t>.</w:t>
      </w:r>
    </w:p>
    <w:p w14:paraId="0161CBA9" w14:textId="6620516F" w:rsidR="00352AEA" w:rsidRPr="00577B9F" w:rsidRDefault="00352AEA" w:rsidP="00352AEA">
      <w:pPr>
        <w:pStyle w:val="Geenafstand"/>
      </w:pPr>
    </w:p>
    <w:p w14:paraId="00E0F6CE" w14:textId="77777777" w:rsidR="00577B9F" w:rsidRPr="00577B9F" w:rsidRDefault="00577B9F" w:rsidP="00352AEA">
      <w:pPr>
        <w:pStyle w:val="Geenafstand"/>
      </w:pPr>
    </w:p>
    <w:p w14:paraId="4456C395" w14:textId="73AEC90E" w:rsidR="00352AEA" w:rsidRPr="00577B9F" w:rsidRDefault="00352AEA" w:rsidP="00352AEA">
      <w:pPr>
        <w:pStyle w:val="Geenafstand"/>
        <w:rPr>
          <w:b/>
          <w:bCs/>
        </w:rPr>
      </w:pPr>
      <w:r w:rsidRPr="00577B9F">
        <w:rPr>
          <w:b/>
          <w:bCs/>
        </w:rPr>
        <w:t xml:space="preserve">discipline </w:t>
      </w:r>
      <w:r w:rsidRPr="00577B9F">
        <w:t>poppentheater, muziektheater</w:t>
      </w:r>
    </w:p>
    <w:p w14:paraId="628F71D5" w14:textId="041B80ED" w:rsidR="00352AEA" w:rsidRPr="00577B9F" w:rsidRDefault="00352AEA" w:rsidP="00352AEA">
      <w:pPr>
        <w:pStyle w:val="Geenafstand"/>
      </w:pPr>
      <w:r w:rsidRPr="00577B9F">
        <w:rPr>
          <w:b/>
          <w:bCs/>
        </w:rPr>
        <w:t xml:space="preserve">leeftijd </w:t>
      </w:r>
      <w:r w:rsidRPr="00577B9F">
        <w:t>3 t/m 7 jaar</w:t>
      </w:r>
    </w:p>
    <w:p w14:paraId="3BB41133" w14:textId="29A9426E" w:rsidR="00352AEA" w:rsidRPr="00577B9F" w:rsidRDefault="00352AEA" w:rsidP="00352AEA">
      <w:pPr>
        <w:pStyle w:val="Geenafstand"/>
      </w:pPr>
      <w:r w:rsidRPr="00577B9F">
        <w:rPr>
          <w:b/>
          <w:bCs/>
        </w:rPr>
        <w:t xml:space="preserve">duur </w:t>
      </w:r>
      <w:r w:rsidRPr="00577B9F">
        <w:t>35 minuten + 5-10 minuten naspel</w:t>
      </w:r>
    </w:p>
    <w:p w14:paraId="7CC48018" w14:textId="388EE2F7" w:rsidR="00352AEA" w:rsidRPr="00577B9F" w:rsidRDefault="00352AEA" w:rsidP="00352AEA">
      <w:pPr>
        <w:pStyle w:val="Geenafstand"/>
      </w:pPr>
      <w:r w:rsidRPr="00577B9F">
        <w:rPr>
          <w:b/>
          <w:bCs/>
        </w:rPr>
        <w:t xml:space="preserve">capaciteit </w:t>
      </w:r>
      <w:r w:rsidRPr="00577B9F">
        <w:t>80</w:t>
      </w:r>
    </w:p>
    <w:p w14:paraId="6C204F0D" w14:textId="6511D97A" w:rsidR="00352AEA" w:rsidRPr="00577B9F" w:rsidRDefault="00352AEA" w:rsidP="00352AEA">
      <w:pPr>
        <w:pStyle w:val="Geenafstand"/>
      </w:pPr>
      <w:r w:rsidRPr="00577B9F">
        <w:rPr>
          <w:b/>
          <w:bCs/>
        </w:rPr>
        <w:t xml:space="preserve">speelvlak </w:t>
      </w:r>
      <w:r w:rsidRPr="00577B9F">
        <w:t>8 x 4 meter</w:t>
      </w:r>
    </w:p>
    <w:p w14:paraId="00DD7CAA" w14:textId="2D7EF38A" w:rsidR="00352AEA" w:rsidRPr="00577B9F" w:rsidRDefault="00352AEA" w:rsidP="00352AEA">
      <w:pPr>
        <w:pStyle w:val="Geenafstand"/>
        <w:rPr>
          <w:b/>
          <w:bCs/>
        </w:rPr>
      </w:pPr>
      <w:r w:rsidRPr="00577B9F">
        <w:rPr>
          <w:b/>
          <w:bCs/>
        </w:rPr>
        <w:t xml:space="preserve">spel </w:t>
      </w:r>
      <w:r w:rsidRPr="00577B9F">
        <w:t>Kira Kool (vanaf maart 2024) of Marieke van der Have (september 2023 t/m februari 2024)</w:t>
      </w:r>
    </w:p>
    <w:p w14:paraId="5884CAEF" w14:textId="164BD9C9" w:rsidR="00352AEA" w:rsidRPr="00577B9F" w:rsidRDefault="00352AEA" w:rsidP="00352AEA">
      <w:pPr>
        <w:pStyle w:val="Geenafstand"/>
      </w:pPr>
      <w:r w:rsidRPr="00577B9F">
        <w:rPr>
          <w:b/>
          <w:bCs/>
        </w:rPr>
        <w:t xml:space="preserve">liedjes </w:t>
      </w:r>
      <w:proofErr w:type="spellStart"/>
      <w:r w:rsidRPr="00577B9F">
        <w:t>Mari-anne</w:t>
      </w:r>
      <w:proofErr w:type="spellEnd"/>
      <w:r w:rsidRPr="00577B9F">
        <w:t xml:space="preserve"> Hof</w:t>
      </w:r>
    </w:p>
    <w:p w14:paraId="783D5BD8" w14:textId="16C618AE" w:rsidR="00352AEA" w:rsidRPr="00577B9F" w:rsidRDefault="00352AEA" w:rsidP="00352AEA">
      <w:pPr>
        <w:pStyle w:val="Geenafstand"/>
      </w:pPr>
      <w:r w:rsidRPr="00577B9F">
        <w:rPr>
          <w:b/>
          <w:bCs/>
        </w:rPr>
        <w:t xml:space="preserve">regie </w:t>
      </w:r>
      <w:r w:rsidRPr="00577B9F">
        <w:t>Derk van Oudshoorn</w:t>
      </w:r>
    </w:p>
    <w:p w14:paraId="4EBABF33" w14:textId="55BEF164" w:rsidR="00352AEA" w:rsidRPr="00577B9F" w:rsidRDefault="00352AEA" w:rsidP="00352AEA">
      <w:pPr>
        <w:pStyle w:val="Geenafstand"/>
      </w:pPr>
      <w:r w:rsidRPr="00577B9F">
        <w:rPr>
          <w:b/>
          <w:bCs/>
        </w:rPr>
        <w:t xml:space="preserve">decor </w:t>
      </w:r>
      <w:r w:rsidRPr="00577B9F">
        <w:t xml:space="preserve">Agnes Loonstra (ontwerp), </w:t>
      </w:r>
      <w:proofErr w:type="spellStart"/>
      <w:r w:rsidRPr="00577B9F">
        <w:t>Gunilla</w:t>
      </w:r>
      <w:proofErr w:type="spellEnd"/>
      <w:r w:rsidRPr="00577B9F">
        <w:t xml:space="preserve"> </w:t>
      </w:r>
      <w:proofErr w:type="spellStart"/>
      <w:r w:rsidRPr="00577B9F">
        <w:t>Andersson</w:t>
      </w:r>
      <w:proofErr w:type="spellEnd"/>
      <w:r w:rsidRPr="00577B9F">
        <w:t xml:space="preserve"> (bouw)</w:t>
      </w:r>
    </w:p>
    <w:p w14:paraId="193F6AAA" w14:textId="30EBAD5D" w:rsidR="00577B9F" w:rsidRPr="00577B9F" w:rsidRDefault="00577B9F" w:rsidP="00352AEA">
      <w:pPr>
        <w:pStyle w:val="Geenafstand"/>
      </w:pPr>
    </w:p>
    <w:p w14:paraId="57AEB2B4" w14:textId="77777777" w:rsidR="00577B9F" w:rsidRPr="00577B9F" w:rsidRDefault="00577B9F" w:rsidP="00352AEA">
      <w:pPr>
        <w:pStyle w:val="Geenafstand"/>
        <w:rPr>
          <w:b/>
          <w:bCs/>
        </w:rPr>
      </w:pPr>
    </w:p>
    <w:p w14:paraId="4094986F" w14:textId="78BECA78" w:rsidR="00577B9F" w:rsidRPr="00577B9F" w:rsidRDefault="00577B9F" w:rsidP="00577B9F">
      <w:pPr>
        <w:pStyle w:val="Geenafstand"/>
      </w:pPr>
      <w:r w:rsidRPr="00577B9F">
        <w:rPr>
          <w:b/>
          <w:bCs/>
        </w:rPr>
        <w:t>Kira</w:t>
      </w:r>
      <w:r w:rsidRPr="00577B9F">
        <w:t xml:space="preserve"> </w:t>
      </w:r>
      <w:r w:rsidRPr="00577B9F">
        <w:rPr>
          <w:b/>
          <w:bCs/>
        </w:rPr>
        <w:t>Kool</w:t>
      </w:r>
      <w:r w:rsidRPr="00577B9F">
        <w:t xml:space="preserve"> is geboren en getogen in Bunschoten-Spakenburg, waar ze al snel de liefde voor muziektheater ontdekte. Zo vroeg haar juf in groep 3 ooit aan haar ouders of ze thuis wel eens sprak, omdat ze op school alleen maar zong. Een anekdote die symbool staat voor het werk van Kira. Verhalen zijn veel mooier wanneer ze gezongen of gespeeld worden!</w:t>
      </w:r>
    </w:p>
    <w:p w14:paraId="4A6A52EE" w14:textId="77777777" w:rsidR="00577B9F" w:rsidRPr="00577B9F" w:rsidRDefault="00577B9F" w:rsidP="00577B9F">
      <w:pPr>
        <w:pStyle w:val="Geenafstand"/>
      </w:pPr>
    </w:p>
    <w:p w14:paraId="1FA8A4BB" w14:textId="77777777" w:rsidR="00577B9F" w:rsidRPr="00577B9F" w:rsidRDefault="00577B9F" w:rsidP="00577B9F">
      <w:pPr>
        <w:pStyle w:val="Geenafstand"/>
      </w:pPr>
      <w:r w:rsidRPr="00577B9F">
        <w:t xml:space="preserve">Tijdens de opleiding Muziektheater heeft Kira zich gespecialiseerd in de performerskant van het vak. Met extra zang- en acteervakken ontwikkelde ze zich op deze vlakken, wat uiteindelijk samenkwam in haar eindexamen </w:t>
      </w:r>
      <w:proofErr w:type="spellStart"/>
      <w:r w:rsidRPr="00577B9F">
        <w:t>Superficial</w:t>
      </w:r>
      <w:proofErr w:type="spellEnd"/>
      <w:r w:rsidRPr="00577B9F">
        <w:t xml:space="preserve"> </w:t>
      </w:r>
      <w:proofErr w:type="spellStart"/>
      <w:r w:rsidRPr="00577B9F">
        <w:t>Supremacy</w:t>
      </w:r>
      <w:proofErr w:type="spellEnd"/>
      <w:r w:rsidRPr="00577B9F">
        <w:t>. Dit schreef, componeerde en regisseerde zij zelf, terwijl ze ook nog eens een van de hoofdrollen speelde.</w:t>
      </w:r>
    </w:p>
    <w:p w14:paraId="4BEF93A4" w14:textId="77777777" w:rsidR="00577B9F" w:rsidRPr="00577B9F" w:rsidRDefault="00577B9F" w:rsidP="00577B9F">
      <w:pPr>
        <w:pStyle w:val="Geenafstand"/>
      </w:pPr>
    </w:p>
    <w:p w14:paraId="23C45B93" w14:textId="6BFC5FAE" w:rsidR="00577B9F" w:rsidRPr="00577B9F" w:rsidRDefault="00577B9F" w:rsidP="00577B9F">
      <w:pPr>
        <w:pStyle w:val="Geenafstand"/>
      </w:pPr>
      <w:r w:rsidRPr="00577B9F">
        <w:t xml:space="preserve">Inmiddels woont Kira in het hartje van Utrecht. Een bruisende, theatrale stad waar zij helemaal thuis is. Sinds de zomer van 2015 is Kira daar zelfstandig ondernemer onder de naam Kira Kool Producties. Daarmee verzorgt ze </w:t>
      </w:r>
      <w:proofErr w:type="spellStart"/>
      <w:r w:rsidRPr="00577B9F">
        <w:t>muziektheatrale</w:t>
      </w:r>
      <w:proofErr w:type="spellEnd"/>
      <w:r w:rsidRPr="00577B9F">
        <w:t xml:space="preserve"> projecten waarin wordt uitgedaagd om grenzen te verleggen.</w:t>
      </w:r>
    </w:p>
    <w:p w14:paraId="587EA539" w14:textId="77777777" w:rsidR="00352AEA" w:rsidRDefault="00352AEA" w:rsidP="00352AEA">
      <w:pPr>
        <w:pStyle w:val="Geenafstand"/>
      </w:pPr>
    </w:p>
    <w:sectPr w:rsidR="00352AEA">
      <w:pgSz w:w="11906" w:h="16838"/>
      <w:pgMar w:top="1956" w:right="1417" w:bottom="2835" w:left="1417" w:header="1417" w:footer="1417"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7FF1" w14:textId="77777777" w:rsidR="0025244D" w:rsidRDefault="0025244D">
      <w:pPr>
        <w:spacing w:line="240" w:lineRule="auto"/>
      </w:pPr>
      <w:r>
        <w:separator/>
      </w:r>
    </w:p>
  </w:endnote>
  <w:endnote w:type="continuationSeparator" w:id="0">
    <w:p w14:paraId="1CD3EE36" w14:textId="77777777" w:rsidR="0025244D" w:rsidRDefault="00252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ohit Devanagari">
    <w:altName w:val="Cambria"/>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BC41" w14:textId="77777777" w:rsidR="0025244D" w:rsidRDefault="0025244D">
      <w:pPr>
        <w:spacing w:line="240" w:lineRule="auto"/>
      </w:pPr>
      <w:r>
        <w:separator/>
      </w:r>
    </w:p>
  </w:footnote>
  <w:footnote w:type="continuationSeparator" w:id="0">
    <w:p w14:paraId="656CF470" w14:textId="77777777" w:rsidR="0025244D" w:rsidRDefault="002524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C601C"/>
    <w:multiLevelType w:val="multilevel"/>
    <w:tmpl w:val="D6A077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031449E"/>
    <w:multiLevelType w:val="multilevel"/>
    <w:tmpl w:val="57F0F6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FA"/>
    <w:rsid w:val="0025244D"/>
    <w:rsid w:val="00323940"/>
    <w:rsid w:val="00352AEA"/>
    <w:rsid w:val="004B1149"/>
    <w:rsid w:val="00577B9F"/>
    <w:rsid w:val="007419FA"/>
    <w:rsid w:val="007B5107"/>
    <w:rsid w:val="00CF7F6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839D"/>
  <w15:docId w15:val="{49FF988B-567D-46C8-96B6-F222776A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300" w:lineRule="auto"/>
    </w:pPr>
    <w:rPr>
      <w:color w:val="00000A"/>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Internetkoppeling">
    <w:name w:val="Internetkoppeling"/>
    <w:rPr>
      <w:color w:val="0000FF"/>
      <w:u w:val="single"/>
    </w:rPr>
  </w:style>
  <w:style w:type="paragraph" w:customStyle="1" w:styleId="Kop">
    <w:name w:val="Kop"/>
    <w:basedOn w:val="Standaard"/>
    <w:next w:val="Plattetekst"/>
    <w:qFormat/>
    <w:pPr>
      <w:keepNext/>
      <w:spacing w:before="240" w:after="120"/>
    </w:pPr>
    <w:rPr>
      <w:rFonts w:ascii="Liberation Sans" w:eastAsia="WenQuanYi Micro Hei" w:hAnsi="Liberation Sans" w:cs="Lohit Devanagari"/>
      <w:sz w:val="28"/>
      <w:szCs w:val="28"/>
    </w:rPr>
  </w:style>
  <w:style w:type="paragraph" w:styleId="Plattetekst">
    <w:name w:val="Body Text"/>
    <w:basedOn w:val="Standaard"/>
    <w:pPr>
      <w:spacing w:after="140" w:line="288"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Geenafstand">
    <w:name w:val="No Spacing"/>
    <w:uiPriority w:val="1"/>
    <w:qFormat/>
    <w:rsid w:val="00052662"/>
    <w:rPr>
      <w:color w:val="00000A"/>
      <w:sz w:val="22"/>
    </w:rPr>
  </w:style>
  <w:style w:type="paragraph" w:styleId="Normaalweb">
    <w:name w:val="Normal (Web)"/>
    <w:basedOn w:val="Standaard"/>
    <w:uiPriority w:val="99"/>
    <w:unhideWhenUsed/>
    <w:qFormat/>
    <w:rsid w:val="008C376F"/>
    <w:pPr>
      <w:spacing w:beforeAutospacing="1" w:afterAutospacing="1" w:line="240" w:lineRule="auto"/>
    </w:pPr>
    <w:rPr>
      <w:rFonts w:ascii="Times New Roman" w:eastAsia="Times New Roman" w:hAnsi="Times New Roman" w:cs="Times New Roman"/>
      <w:sz w:val="24"/>
      <w:szCs w:val="24"/>
      <w:lang w:eastAsia="nl-NL"/>
    </w:rPr>
  </w:style>
  <w:style w:type="paragraph" w:styleId="Voettekst">
    <w:name w:val="footer"/>
    <w:basedOn w:val="Standaard"/>
  </w:style>
  <w:style w:type="paragraph" w:customStyle="1" w:styleId="Default">
    <w:name w:val="Default"/>
    <w:qFormat/>
    <w:pPr>
      <w:widowControl w:val="0"/>
    </w:pPr>
    <w:rPr>
      <w:rFonts w:ascii="Century Gothic" w:eastAsia="Cambria" w:hAnsi="Century Gothic" w:cs="Century Gothic"/>
      <w:color w:val="000000"/>
      <w:sz w:val="24"/>
      <w:szCs w:val="24"/>
      <w:lang w:val="en-US"/>
    </w:rPr>
  </w:style>
  <w:style w:type="paragraph" w:styleId="Koptekst">
    <w:name w:val="header"/>
    <w:basedOn w:val="Standa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2388">
      <w:bodyDiv w:val="1"/>
      <w:marLeft w:val="0"/>
      <w:marRight w:val="0"/>
      <w:marTop w:val="0"/>
      <w:marBottom w:val="0"/>
      <w:divBdr>
        <w:top w:val="none" w:sz="0" w:space="0" w:color="auto"/>
        <w:left w:val="none" w:sz="0" w:space="0" w:color="auto"/>
        <w:bottom w:val="none" w:sz="0" w:space="0" w:color="auto"/>
        <w:right w:val="none" w:sz="0" w:space="0" w:color="auto"/>
      </w:divBdr>
    </w:div>
    <w:div w:id="522475151">
      <w:bodyDiv w:val="1"/>
      <w:marLeft w:val="0"/>
      <w:marRight w:val="0"/>
      <w:marTop w:val="0"/>
      <w:marBottom w:val="0"/>
      <w:divBdr>
        <w:top w:val="none" w:sz="0" w:space="0" w:color="auto"/>
        <w:left w:val="none" w:sz="0" w:space="0" w:color="auto"/>
        <w:bottom w:val="none" w:sz="0" w:space="0" w:color="auto"/>
        <w:right w:val="none" w:sz="0" w:space="0" w:color="auto"/>
      </w:divBdr>
    </w:div>
    <w:div w:id="1112479457">
      <w:bodyDiv w:val="1"/>
      <w:marLeft w:val="0"/>
      <w:marRight w:val="0"/>
      <w:marTop w:val="0"/>
      <w:marBottom w:val="0"/>
      <w:divBdr>
        <w:top w:val="none" w:sz="0" w:space="0" w:color="auto"/>
        <w:left w:val="none" w:sz="0" w:space="0" w:color="auto"/>
        <w:bottom w:val="none" w:sz="0" w:space="0" w:color="auto"/>
        <w:right w:val="none" w:sz="0" w:space="0" w:color="auto"/>
      </w:divBdr>
      <w:divsChild>
        <w:div w:id="50035442">
          <w:marLeft w:val="0"/>
          <w:marRight w:val="0"/>
          <w:marTop w:val="0"/>
          <w:marBottom w:val="0"/>
          <w:divBdr>
            <w:top w:val="none" w:sz="0" w:space="0" w:color="auto"/>
            <w:left w:val="none" w:sz="0" w:space="0" w:color="auto"/>
            <w:bottom w:val="none" w:sz="0" w:space="0" w:color="auto"/>
            <w:right w:val="none" w:sz="0" w:space="0" w:color="auto"/>
          </w:divBdr>
          <w:divsChild>
            <w:div w:id="1174421085">
              <w:marLeft w:val="0"/>
              <w:marRight w:val="0"/>
              <w:marTop w:val="0"/>
              <w:marBottom w:val="0"/>
              <w:divBdr>
                <w:top w:val="none" w:sz="0" w:space="0" w:color="auto"/>
                <w:left w:val="none" w:sz="0" w:space="0" w:color="auto"/>
                <w:bottom w:val="none" w:sz="0" w:space="0" w:color="auto"/>
                <w:right w:val="none" w:sz="0" w:space="0" w:color="auto"/>
              </w:divBdr>
            </w:div>
          </w:divsChild>
        </w:div>
        <w:div w:id="970553634">
          <w:marLeft w:val="0"/>
          <w:marRight w:val="0"/>
          <w:marTop w:val="0"/>
          <w:marBottom w:val="0"/>
          <w:divBdr>
            <w:top w:val="none" w:sz="0" w:space="0" w:color="auto"/>
            <w:left w:val="none" w:sz="0" w:space="0" w:color="auto"/>
            <w:bottom w:val="none" w:sz="0" w:space="0" w:color="auto"/>
            <w:right w:val="none" w:sz="0" w:space="0" w:color="auto"/>
          </w:divBdr>
          <w:divsChild>
            <w:div w:id="1353190292">
              <w:marLeft w:val="0"/>
              <w:marRight w:val="0"/>
              <w:marTop w:val="0"/>
              <w:marBottom w:val="0"/>
              <w:divBdr>
                <w:top w:val="none" w:sz="0" w:space="0" w:color="auto"/>
                <w:left w:val="none" w:sz="0" w:space="0" w:color="auto"/>
                <w:bottom w:val="none" w:sz="0" w:space="0" w:color="auto"/>
                <w:right w:val="none" w:sz="0" w:space="0" w:color="auto"/>
              </w:divBdr>
            </w:div>
          </w:divsChild>
        </w:div>
        <w:div w:id="832914892">
          <w:marLeft w:val="0"/>
          <w:marRight w:val="0"/>
          <w:marTop w:val="0"/>
          <w:marBottom w:val="0"/>
          <w:divBdr>
            <w:top w:val="none" w:sz="0" w:space="0" w:color="auto"/>
            <w:left w:val="none" w:sz="0" w:space="0" w:color="auto"/>
            <w:bottom w:val="none" w:sz="0" w:space="0" w:color="auto"/>
            <w:right w:val="none" w:sz="0" w:space="0" w:color="auto"/>
          </w:divBdr>
          <w:divsChild>
            <w:div w:id="849105533">
              <w:marLeft w:val="0"/>
              <w:marRight w:val="0"/>
              <w:marTop w:val="0"/>
              <w:marBottom w:val="0"/>
              <w:divBdr>
                <w:top w:val="none" w:sz="0" w:space="0" w:color="auto"/>
                <w:left w:val="none" w:sz="0" w:space="0" w:color="auto"/>
                <w:bottom w:val="none" w:sz="0" w:space="0" w:color="auto"/>
                <w:right w:val="none" w:sz="0" w:space="0" w:color="auto"/>
              </w:divBdr>
            </w:div>
          </w:divsChild>
        </w:div>
        <w:div w:id="1241479396">
          <w:marLeft w:val="0"/>
          <w:marRight w:val="0"/>
          <w:marTop w:val="0"/>
          <w:marBottom w:val="0"/>
          <w:divBdr>
            <w:top w:val="none" w:sz="0" w:space="0" w:color="auto"/>
            <w:left w:val="none" w:sz="0" w:space="0" w:color="auto"/>
            <w:bottom w:val="none" w:sz="0" w:space="0" w:color="auto"/>
            <w:right w:val="none" w:sz="0" w:space="0" w:color="auto"/>
          </w:divBdr>
          <w:divsChild>
            <w:div w:id="1025864544">
              <w:marLeft w:val="0"/>
              <w:marRight w:val="0"/>
              <w:marTop w:val="0"/>
              <w:marBottom w:val="0"/>
              <w:divBdr>
                <w:top w:val="none" w:sz="0" w:space="0" w:color="auto"/>
                <w:left w:val="none" w:sz="0" w:space="0" w:color="auto"/>
                <w:bottom w:val="none" w:sz="0" w:space="0" w:color="auto"/>
                <w:right w:val="none" w:sz="0" w:space="0" w:color="auto"/>
              </w:divBdr>
            </w:div>
          </w:divsChild>
        </w:div>
        <w:div w:id="1831557894">
          <w:marLeft w:val="0"/>
          <w:marRight w:val="0"/>
          <w:marTop w:val="0"/>
          <w:marBottom w:val="0"/>
          <w:divBdr>
            <w:top w:val="none" w:sz="0" w:space="0" w:color="auto"/>
            <w:left w:val="none" w:sz="0" w:space="0" w:color="auto"/>
            <w:bottom w:val="none" w:sz="0" w:space="0" w:color="auto"/>
            <w:right w:val="none" w:sz="0" w:space="0" w:color="auto"/>
          </w:divBdr>
          <w:divsChild>
            <w:div w:id="2126921608">
              <w:marLeft w:val="0"/>
              <w:marRight w:val="0"/>
              <w:marTop w:val="0"/>
              <w:marBottom w:val="0"/>
              <w:divBdr>
                <w:top w:val="none" w:sz="0" w:space="0" w:color="auto"/>
                <w:left w:val="none" w:sz="0" w:space="0" w:color="auto"/>
                <w:bottom w:val="none" w:sz="0" w:space="0" w:color="auto"/>
                <w:right w:val="none" w:sz="0" w:space="0" w:color="auto"/>
              </w:divBdr>
            </w:div>
          </w:divsChild>
        </w:div>
        <w:div w:id="661273528">
          <w:marLeft w:val="0"/>
          <w:marRight w:val="0"/>
          <w:marTop w:val="0"/>
          <w:marBottom w:val="0"/>
          <w:divBdr>
            <w:top w:val="none" w:sz="0" w:space="0" w:color="auto"/>
            <w:left w:val="none" w:sz="0" w:space="0" w:color="auto"/>
            <w:bottom w:val="none" w:sz="0" w:space="0" w:color="auto"/>
            <w:right w:val="none" w:sz="0" w:space="0" w:color="auto"/>
          </w:divBdr>
          <w:divsChild>
            <w:div w:id="252323467">
              <w:marLeft w:val="0"/>
              <w:marRight w:val="0"/>
              <w:marTop w:val="0"/>
              <w:marBottom w:val="0"/>
              <w:divBdr>
                <w:top w:val="none" w:sz="0" w:space="0" w:color="auto"/>
                <w:left w:val="none" w:sz="0" w:space="0" w:color="auto"/>
                <w:bottom w:val="none" w:sz="0" w:space="0" w:color="auto"/>
                <w:right w:val="none" w:sz="0" w:space="0" w:color="auto"/>
              </w:divBdr>
            </w:div>
          </w:divsChild>
        </w:div>
        <w:div w:id="426734915">
          <w:marLeft w:val="0"/>
          <w:marRight w:val="0"/>
          <w:marTop w:val="0"/>
          <w:marBottom w:val="0"/>
          <w:divBdr>
            <w:top w:val="none" w:sz="0" w:space="0" w:color="auto"/>
            <w:left w:val="none" w:sz="0" w:space="0" w:color="auto"/>
            <w:bottom w:val="none" w:sz="0" w:space="0" w:color="auto"/>
            <w:right w:val="none" w:sz="0" w:space="0" w:color="auto"/>
          </w:divBdr>
          <w:divsChild>
            <w:div w:id="156769753">
              <w:marLeft w:val="0"/>
              <w:marRight w:val="0"/>
              <w:marTop w:val="0"/>
              <w:marBottom w:val="0"/>
              <w:divBdr>
                <w:top w:val="none" w:sz="0" w:space="0" w:color="auto"/>
                <w:left w:val="none" w:sz="0" w:space="0" w:color="auto"/>
                <w:bottom w:val="none" w:sz="0" w:space="0" w:color="auto"/>
                <w:right w:val="none" w:sz="0" w:space="0" w:color="auto"/>
              </w:divBdr>
            </w:div>
          </w:divsChild>
        </w:div>
        <w:div w:id="581332217">
          <w:marLeft w:val="0"/>
          <w:marRight w:val="0"/>
          <w:marTop w:val="0"/>
          <w:marBottom w:val="0"/>
          <w:divBdr>
            <w:top w:val="none" w:sz="0" w:space="0" w:color="auto"/>
            <w:left w:val="none" w:sz="0" w:space="0" w:color="auto"/>
            <w:bottom w:val="none" w:sz="0" w:space="0" w:color="auto"/>
            <w:right w:val="none" w:sz="0" w:space="0" w:color="auto"/>
          </w:divBdr>
          <w:divsChild>
            <w:div w:id="711464705">
              <w:marLeft w:val="0"/>
              <w:marRight w:val="0"/>
              <w:marTop w:val="0"/>
              <w:marBottom w:val="0"/>
              <w:divBdr>
                <w:top w:val="none" w:sz="0" w:space="0" w:color="auto"/>
                <w:left w:val="none" w:sz="0" w:space="0" w:color="auto"/>
                <w:bottom w:val="none" w:sz="0" w:space="0" w:color="auto"/>
                <w:right w:val="none" w:sz="0" w:space="0" w:color="auto"/>
              </w:divBdr>
            </w:div>
          </w:divsChild>
        </w:div>
        <w:div w:id="1307121312">
          <w:marLeft w:val="0"/>
          <w:marRight w:val="0"/>
          <w:marTop w:val="0"/>
          <w:marBottom w:val="0"/>
          <w:divBdr>
            <w:top w:val="none" w:sz="0" w:space="0" w:color="auto"/>
            <w:left w:val="none" w:sz="0" w:space="0" w:color="auto"/>
            <w:bottom w:val="none" w:sz="0" w:space="0" w:color="auto"/>
            <w:right w:val="none" w:sz="0" w:space="0" w:color="auto"/>
          </w:divBdr>
          <w:divsChild>
            <w:div w:id="976033719">
              <w:marLeft w:val="0"/>
              <w:marRight w:val="0"/>
              <w:marTop w:val="0"/>
              <w:marBottom w:val="0"/>
              <w:divBdr>
                <w:top w:val="none" w:sz="0" w:space="0" w:color="auto"/>
                <w:left w:val="none" w:sz="0" w:space="0" w:color="auto"/>
                <w:bottom w:val="none" w:sz="0" w:space="0" w:color="auto"/>
                <w:right w:val="none" w:sz="0" w:space="0" w:color="auto"/>
              </w:divBdr>
            </w:div>
          </w:divsChild>
        </w:div>
        <w:div w:id="1600135639">
          <w:marLeft w:val="0"/>
          <w:marRight w:val="0"/>
          <w:marTop w:val="0"/>
          <w:marBottom w:val="0"/>
          <w:divBdr>
            <w:top w:val="none" w:sz="0" w:space="0" w:color="auto"/>
            <w:left w:val="none" w:sz="0" w:space="0" w:color="auto"/>
            <w:bottom w:val="none" w:sz="0" w:space="0" w:color="auto"/>
            <w:right w:val="none" w:sz="0" w:space="0" w:color="auto"/>
          </w:divBdr>
          <w:divsChild>
            <w:div w:id="19481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0379">
      <w:bodyDiv w:val="1"/>
      <w:marLeft w:val="0"/>
      <w:marRight w:val="0"/>
      <w:marTop w:val="0"/>
      <w:marBottom w:val="0"/>
      <w:divBdr>
        <w:top w:val="none" w:sz="0" w:space="0" w:color="auto"/>
        <w:left w:val="none" w:sz="0" w:space="0" w:color="auto"/>
        <w:bottom w:val="none" w:sz="0" w:space="0" w:color="auto"/>
        <w:right w:val="none" w:sz="0" w:space="0" w:color="auto"/>
      </w:divBdr>
    </w:div>
    <w:div w:id="1180466641">
      <w:bodyDiv w:val="1"/>
      <w:marLeft w:val="0"/>
      <w:marRight w:val="0"/>
      <w:marTop w:val="0"/>
      <w:marBottom w:val="0"/>
      <w:divBdr>
        <w:top w:val="none" w:sz="0" w:space="0" w:color="auto"/>
        <w:left w:val="none" w:sz="0" w:space="0" w:color="auto"/>
        <w:bottom w:val="none" w:sz="0" w:space="0" w:color="auto"/>
        <w:right w:val="none" w:sz="0" w:space="0" w:color="auto"/>
      </w:divBdr>
    </w:div>
    <w:div w:id="162045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367</Words>
  <Characters>2022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 Kool</dc:creator>
  <dc:description/>
  <cp:lastModifiedBy>María Martínez Ayerza</cp:lastModifiedBy>
  <cp:revision>12</cp:revision>
  <dcterms:created xsi:type="dcterms:W3CDTF">2018-09-12T08:01:00Z</dcterms:created>
  <dcterms:modified xsi:type="dcterms:W3CDTF">2023-11-24T14:52:00Z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